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F2B0" w14:textId="77777777" w:rsidR="00CB7033" w:rsidRDefault="00CB7033" w:rsidP="00CB7033">
      <w:pPr>
        <w:rPr>
          <w:b/>
        </w:rPr>
      </w:pPr>
    </w:p>
    <w:p w14:paraId="463C3B74" w14:textId="77777777" w:rsidR="00CB7033" w:rsidRDefault="00CB7033" w:rsidP="00CB7033">
      <w:pPr>
        <w:jc w:val="center"/>
        <w:rPr>
          <w:b/>
        </w:rPr>
      </w:pPr>
      <w:r>
        <w:rPr>
          <w:noProof/>
        </w:rPr>
        <w:drawing>
          <wp:inline distT="0" distB="0" distL="0" distR="0" wp14:anchorId="7D687E0B" wp14:editId="2CB86F1F">
            <wp:extent cx="314325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43250" cy="1304925"/>
                    </a:xfrm>
                    <a:prstGeom prst="rect">
                      <a:avLst/>
                    </a:prstGeom>
                  </pic:spPr>
                </pic:pic>
              </a:graphicData>
            </a:graphic>
          </wp:inline>
        </w:drawing>
      </w:r>
    </w:p>
    <w:p w14:paraId="3C4F094B" w14:textId="77777777" w:rsidR="002A542E" w:rsidRDefault="00CB7033" w:rsidP="00CB7033">
      <w:pPr>
        <w:spacing w:after="0"/>
        <w:jc w:val="center"/>
        <w:rPr>
          <w:rFonts w:ascii="Arial" w:hAnsi="Arial" w:cs="Arial"/>
          <w:b/>
          <w:sz w:val="24"/>
          <w:szCs w:val="24"/>
        </w:rPr>
      </w:pPr>
      <w:r w:rsidRPr="00E11ED7">
        <w:rPr>
          <w:rFonts w:ascii="Arial" w:hAnsi="Arial" w:cs="Arial"/>
          <w:b/>
          <w:sz w:val="24"/>
          <w:szCs w:val="24"/>
        </w:rPr>
        <w:t>Western Spirit: Scottsdale’s Museum of the West Launches</w:t>
      </w:r>
      <w:r>
        <w:rPr>
          <w:rFonts w:ascii="Arial" w:hAnsi="Arial" w:cs="Arial"/>
          <w:b/>
          <w:sz w:val="24"/>
          <w:szCs w:val="24"/>
        </w:rPr>
        <w:t xml:space="preserve"> Exclusive </w:t>
      </w:r>
    </w:p>
    <w:p w14:paraId="0D7ACD38" w14:textId="244D26AC" w:rsidR="00CB7033" w:rsidRDefault="00CB7033" w:rsidP="00CB7033">
      <w:pPr>
        <w:spacing w:after="0"/>
        <w:jc w:val="center"/>
        <w:rPr>
          <w:rFonts w:ascii="Arial" w:hAnsi="Arial" w:cs="Arial"/>
          <w:b/>
          <w:sz w:val="24"/>
          <w:szCs w:val="24"/>
        </w:rPr>
      </w:pPr>
      <w:r>
        <w:rPr>
          <w:rFonts w:ascii="Arial" w:hAnsi="Arial" w:cs="Arial"/>
          <w:b/>
          <w:sz w:val="24"/>
          <w:szCs w:val="24"/>
        </w:rPr>
        <w:t xml:space="preserve">Maynard Dixon Exhibition, </w:t>
      </w:r>
      <w:r w:rsidR="00694305">
        <w:rPr>
          <w:rFonts w:ascii="Arial" w:hAnsi="Arial" w:cs="Arial"/>
          <w:b/>
          <w:sz w:val="24"/>
          <w:szCs w:val="24"/>
        </w:rPr>
        <w:t xml:space="preserve">World’s </w:t>
      </w:r>
      <w:r>
        <w:rPr>
          <w:rFonts w:ascii="Arial" w:hAnsi="Arial" w:cs="Arial"/>
          <w:b/>
          <w:sz w:val="24"/>
          <w:szCs w:val="24"/>
        </w:rPr>
        <w:t>Most Comprehensive Retrospective Showcasing Dixon’s Life, Artistic Career</w:t>
      </w:r>
    </w:p>
    <w:p w14:paraId="02CBD075" w14:textId="77777777" w:rsidR="00CB7033" w:rsidRPr="00E11ED7" w:rsidRDefault="00CB7033" w:rsidP="00CB7033">
      <w:pPr>
        <w:spacing w:after="0"/>
        <w:rPr>
          <w:rFonts w:ascii="Arial" w:hAnsi="Arial" w:cs="Arial"/>
          <w:sz w:val="24"/>
          <w:szCs w:val="24"/>
        </w:rPr>
      </w:pPr>
    </w:p>
    <w:p w14:paraId="0DA5A435" w14:textId="242E08CA" w:rsidR="00CB7033" w:rsidRPr="00CB7033" w:rsidRDefault="00CB7033" w:rsidP="00CB7033">
      <w:pPr>
        <w:ind w:left="720"/>
        <w:jc w:val="center"/>
        <w:rPr>
          <w:rFonts w:ascii="Arial" w:hAnsi="Arial" w:cs="Arial"/>
          <w:bCs/>
          <w:iCs/>
          <w:sz w:val="24"/>
          <w:szCs w:val="24"/>
        </w:rPr>
      </w:pPr>
      <w:r>
        <w:rPr>
          <w:rFonts w:ascii="Arial" w:hAnsi="Arial" w:cs="Arial"/>
          <w:b/>
          <w:i/>
          <w:sz w:val="24"/>
          <w:szCs w:val="24"/>
        </w:rPr>
        <w:t xml:space="preserve">Maynard Dixon’s American West </w:t>
      </w:r>
      <w:r w:rsidRPr="00CB7033">
        <w:rPr>
          <w:rFonts w:ascii="Arial" w:hAnsi="Arial" w:cs="Arial"/>
          <w:bCs/>
          <w:iCs/>
          <w:sz w:val="24"/>
          <w:szCs w:val="24"/>
        </w:rPr>
        <w:t xml:space="preserve">Includes </w:t>
      </w:r>
      <w:r w:rsidR="005A2EC1">
        <w:rPr>
          <w:rFonts w:ascii="Arial" w:hAnsi="Arial" w:cs="Arial"/>
          <w:bCs/>
          <w:iCs/>
          <w:sz w:val="24"/>
          <w:szCs w:val="24"/>
        </w:rPr>
        <w:t xml:space="preserve">the Iconic </w:t>
      </w:r>
      <w:r w:rsidRPr="00CB7033">
        <w:rPr>
          <w:rFonts w:ascii="Arial" w:hAnsi="Arial" w:cs="Arial"/>
          <w:b/>
          <w:i/>
          <w:sz w:val="24"/>
          <w:szCs w:val="24"/>
        </w:rPr>
        <w:t>Cloud</w:t>
      </w:r>
      <w:r w:rsidR="002A542E">
        <w:rPr>
          <w:rFonts w:ascii="Arial" w:hAnsi="Arial" w:cs="Arial"/>
          <w:b/>
          <w:i/>
          <w:sz w:val="24"/>
          <w:szCs w:val="24"/>
        </w:rPr>
        <w:t xml:space="preserve"> </w:t>
      </w:r>
      <w:r w:rsidRPr="00CB7033">
        <w:rPr>
          <w:rFonts w:ascii="Arial" w:hAnsi="Arial" w:cs="Arial"/>
          <w:b/>
          <w:i/>
          <w:sz w:val="24"/>
          <w:szCs w:val="24"/>
        </w:rPr>
        <w:t>World</w:t>
      </w:r>
      <w:r w:rsidRPr="00CB7033">
        <w:rPr>
          <w:rFonts w:ascii="Arial" w:hAnsi="Arial" w:cs="Arial"/>
          <w:bCs/>
          <w:iCs/>
          <w:sz w:val="24"/>
          <w:szCs w:val="24"/>
        </w:rPr>
        <w:t xml:space="preserve">, </w:t>
      </w:r>
      <w:r w:rsidRPr="00CB7033">
        <w:rPr>
          <w:rFonts w:ascii="Arial" w:hAnsi="Arial" w:cs="Arial"/>
          <w:b/>
          <w:i/>
          <w:sz w:val="24"/>
          <w:szCs w:val="24"/>
        </w:rPr>
        <w:t>Earth Knower</w:t>
      </w:r>
      <w:r w:rsidRPr="00CB7033">
        <w:rPr>
          <w:rFonts w:ascii="Arial" w:hAnsi="Arial" w:cs="Arial"/>
          <w:bCs/>
          <w:iCs/>
          <w:sz w:val="24"/>
          <w:szCs w:val="24"/>
        </w:rPr>
        <w:t xml:space="preserve">, </w:t>
      </w:r>
      <w:r w:rsidRPr="00CB7033">
        <w:rPr>
          <w:rFonts w:ascii="Arial" w:hAnsi="Arial" w:cs="Arial"/>
          <w:b/>
          <w:i/>
          <w:sz w:val="24"/>
          <w:szCs w:val="24"/>
        </w:rPr>
        <w:t>Shapes of Fear</w:t>
      </w:r>
      <w:r w:rsidRPr="00CB7033">
        <w:rPr>
          <w:rFonts w:ascii="Arial" w:hAnsi="Arial" w:cs="Arial"/>
          <w:bCs/>
          <w:iCs/>
          <w:sz w:val="24"/>
          <w:szCs w:val="24"/>
        </w:rPr>
        <w:t xml:space="preserve"> and </w:t>
      </w:r>
      <w:r w:rsidRPr="00CB7033">
        <w:rPr>
          <w:rStyle w:val="Emphasis"/>
          <w:rFonts w:ascii="Arial" w:hAnsi="Arial" w:cs="Arial"/>
          <w:b/>
          <w:iCs w:val="0"/>
          <w:sz w:val="24"/>
          <w:szCs w:val="24"/>
        </w:rPr>
        <w:t>Kit Carson with Mountain Men</w:t>
      </w:r>
      <w:r w:rsidR="005A2EC1">
        <w:rPr>
          <w:rFonts w:ascii="Arial" w:hAnsi="Arial" w:cs="Arial"/>
          <w:bCs/>
          <w:iCs/>
          <w:sz w:val="24"/>
          <w:szCs w:val="24"/>
        </w:rPr>
        <w:t>,</w:t>
      </w:r>
      <w:r w:rsidR="00951D40">
        <w:rPr>
          <w:rFonts w:ascii="Arial" w:hAnsi="Arial" w:cs="Arial"/>
          <w:bCs/>
          <w:iCs/>
          <w:sz w:val="24"/>
          <w:szCs w:val="24"/>
        </w:rPr>
        <w:t xml:space="preserve"> A</w:t>
      </w:r>
      <w:r w:rsidRPr="00CB7033">
        <w:rPr>
          <w:rFonts w:ascii="Arial" w:hAnsi="Arial" w:cs="Arial"/>
          <w:bCs/>
          <w:iCs/>
          <w:sz w:val="24"/>
          <w:szCs w:val="24"/>
        </w:rPr>
        <w:t xml:space="preserve">long with </w:t>
      </w:r>
      <w:r>
        <w:rPr>
          <w:rFonts w:ascii="Arial" w:hAnsi="Arial" w:cs="Arial"/>
          <w:bCs/>
          <w:iCs/>
          <w:sz w:val="24"/>
          <w:szCs w:val="24"/>
        </w:rPr>
        <w:t>H</w:t>
      </w:r>
      <w:r w:rsidRPr="00CB7033">
        <w:rPr>
          <w:rFonts w:ascii="Arial" w:hAnsi="Arial" w:cs="Arial"/>
          <w:bCs/>
          <w:iCs/>
          <w:sz w:val="24"/>
          <w:szCs w:val="24"/>
        </w:rPr>
        <w:t xml:space="preserve">istorically </w:t>
      </w:r>
      <w:r>
        <w:rPr>
          <w:rFonts w:ascii="Arial" w:hAnsi="Arial" w:cs="Arial"/>
          <w:bCs/>
          <w:iCs/>
          <w:sz w:val="24"/>
          <w:szCs w:val="24"/>
        </w:rPr>
        <w:t>S</w:t>
      </w:r>
      <w:r w:rsidRPr="00CB7033">
        <w:rPr>
          <w:rFonts w:ascii="Arial" w:hAnsi="Arial" w:cs="Arial"/>
          <w:bCs/>
          <w:iCs/>
          <w:sz w:val="24"/>
          <w:szCs w:val="24"/>
        </w:rPr>
        <w:t xml:space="preserve">ignificant </w:t>
      </w:r>
      <w:r>
        <w:rPr>
          <w:rFonts w:ascii="Arial" w:hAnsi="Arial" w:cs="Arial"/>
          <w:bCs/>
          <w:iCs/>
          <w:sz w:val="24"/>
          <w:szCs w:val="24"/>
        </w:rPr>
        <w:t>S</w:t>
      </w:r>
      <w:r w:rsidRPr="00CB7033">
        <w:rPr>
          <w:rFonts w:ascii="Arial" w:hAnsi="Arial" w:cs="Arial"/>
          <w:bCs/>
          <w:iCs/>
          <w:sz w:val="24"/>
          <w:szCs w:val="24"/>
        </w:rPr>
        <w:t>tudies</w:t>
      </w:r>
      <w:r>
        <w:rPr>
          <w:rFonts w:ascii="Arial" w:hAnsi="Arial" w:cs="Arial"/>
          <w:bCs/>
          <w:iCs/>
          <w:sz w:val="24"/>
          <w:szCs w:val="24"/>
        </w:rPr>
        <w:t>, R</w:t>
      </w:r>
      <w:r w:rsidRPr="00CB7033">
        <w:rPr>
          <w:rFonts w:ascii="Arial" w:hAnsi="Arial" w:cs="Arial"/>
          <w:bCs/>
          <w:iCs/>
          <w:sz w:val="24"/>
          <w:szCs w:val="24"/>
        </w:rPr>
        <w:t xml:space="preserve">are </w:t>
      </w:r>
      <w:r>
        <w:rPr>
          <w:rFonts w:ascii="Arial" w:hAnsi="Arial" w:cs="Arial"/>
          <w:bCs/>
          <w:iCs/>
          <w:sz w:val="24"/>
          <w:szCs w:val="24"/>
        </w:rPr>
        <w:t>E</w:t>
      </w:r>
      <w:r w:rsidRPr="00CB7033">
        <w:rPr>
          <w:rFonts w:ascii="Arial" w:hAnsi="Arial" w:cs="Arial"/>
          <w:bCs/>
          <w:iCs/>
          <w:sz w:val="24"/>
          <w:szCs w:val="24"/>
        </w:rPr>
        <w:t xml:space="preserve">phemera, </w:t>
      </w:r>
      <w:r>
        <w:rPr>
          <w:rFonts w:ascii="Arial" w:hAnsi="Arial" w:cs="Arial"/>
          <w:bCs/>
          <w:iCs/>
          <w:sz w:val="24"/>
          <w:szCs w:val="24"/>
        </w:rPr>
        <w:t>P</w:t>
      </w:r>
      <w:r w:rsidRPr="00CB7033">
        <w:rPr>
          <w:rFonts w:ascii="Arial" w:hAnsi="Arial" w:cs="Arial"/>
          <w:bCs/>
          <w:iCs/>
          <w:sz w:val="24"/>
          <w:szCs w:val="24"/>
        </w:rPr>
        <w:t xml:space="preserve">hotographs, and </w:t>
      </w:r>
      <w:r>
        <w:rPr>
          <w:rFonts w:ascii="Arial" w:hAnsi="Arial" w:cs="Arial"/>
          <w:bCs/>
          <w:iCs/>
          <w:sz w:val="24"/>
          <w:szCs w:val="24"/>
        </w:rPr>
        <w:t>P</w:t>
      </w:r>
      <w:r w:rsidRPr="00CB7033">
        <w:rPr>
          <w:rFonts w:ascii="Arial" w:hAnsi="Arial" w:cs="Arial"/>
          <w:bCs/>
          <w:iCs/>
          <w:sz w:val="24"/>
          <w:szCs w:val="24"/>
        </w:rPr>
        <w:t xml:space="preserve">ersonal </w:t>
      </w:r>
      <w:r>
        <w:rPr>
          <w:rFonts w:ascii="Arial" w:hAnsi="Arial" w:cs="Arial"/>
          <w:bCs/>
          <w:iCs/>
          <w:sz w:val="24"/>
          <w:szCs w:val="24"/>
        </w:rPr>
        <w:t>O</w:t>
      </w:r>
      <w:r w:rsidRPr="00CB7033">
        <w:rPr>
          <w:rFonts w:ascii="Arial" w:hAnsi="Arial" w:cs="Arial"/>
          <w:bCs/>
          <w:iCs/>
          <w:sz w:val="24"/>
          <w:szCs w:val="24"/>
        </w:rPr>
        <w:t xml:space="preserve">bjects </w:t>
      </w:r>
      <w:r w:rsidR="00694305">
        <w:rPr>
          <w:rFonts w:ascii="Arial" w:hAnsi="Arial" w:cs="Arial"/>
          <w:bCs/>
          <w:iCs/>
          <w:sz w:val="24"/>
          <w:szCs w:val="24"/>
        </w:rPr>
        <w:t>of the Iconic Western Artist I</w:t>
      </w:r>
      <w:r w:rsidRPr="00CB7033">
        <w:rPr>
          <w:rFonts w:ascii="Arial" w:hAnsi="Arial" w:cs="Arial"/>
          <w:bCs/>
          <w:iCs/>
          <w:sz w:val="24"/>
          <w:szCs w:val="24"/>
        </w:rPr>
        <w:t xml:space="preserve">ncluding </w:t>
      </w:r>
      <w:r w:rsidR="00694305">
        <w:rPr>
          <w:rFonts w:ascii="Arial" w:hAnsi="Arial" w:cs="Arial"/>
          <w:bCs/>
          <w:iCs/>
          <w:sz w:val="24"/>
          <w:szCs w:val="24"/>
        </w:rPr>
        <w:t xml:space="preserve">His Art </w:t>
      </w:r>
      <w:r>
        <w:rPr>
          <w:rFonts w:ascii="Arial" w:hAnsi="Arial" w:cs="Arial"/>
          <w:bCs/>
          <w:iCs/>
          <w:sz w:val="24"/>
          <w:szCs w:val="24"/>
        </w:rPr>
        <w:t>E</w:t>
      </w:r>
      <w:r w:rsidRPr="00CB7033">
        <w:rPr>
          <w:rFonts w:ascii="Arial" w:hAnsi="Arial" w:cs="Arial"/>
          <w:bCs/>
          <w:iCs/>
          <w:sz w:val="24"/>
          <w:szCs w:val="24"/>
        </w:rPr>
        <w:t>asel</w:t>
      </w:r>
    </w:p>
    <w:p w14:paraId="452AC166" w14:textId="77777777" w:rsidR="00CB7033" w:rsidRPr="00E11ED7" w:rsidRDefault="00CB7033" w:rsidP="00CB7033">
      <w:pPr>
        <w:spacing w:after="0"/>
        <w:rPr>
          <w:rFonts w:ascii="Arial" w:hAnsi="Arial" w:cs="Arial"/>
          <w:b/>
        </w:rPr>
      </w:pPr>
    </w:p>
    <w:p w14:paraId="7D0CCAA4" w14:textId="117DE32C" w:rsidR="00951D40" w:rsidRPr="00DB6121" w:rsidRDefault="00CB7033" w:rsidP="00951D40">
      <w:pPr>
        <w:spacing w:after="0"/>
        <w:rPr>
          <w:rFonts w:ascii="Arial" w:hAnsi="Arial" w:cs="Arial"/>
        </w:rPr>
      </w:pPr>
      <w:r w:rsidRPr="00DB6121">
        <w:rPr>
          <w:rFonts w:ascii="Arial" w:hAnsi="Arial" w:cs="Arial"/>
          <w:b/>
        </w:rPr>
        <w:t>SCOTTSDALE, Ariz. – Oct. 15, 2019 –</w:t>
      </w:r>
      <w:r w:rsidRPr="00DB6121">
        <w:rPr>
          <w:rFonts w:ascii="Arial" w:hAnsi="Arial" w:cs="Arial"/>
        </w:rPr>
        <w:t xml:space="preserve"> Western Spirit: Scottsdale’s Museum of the West (SMoW) announced today an exclusive exhibition </w:t>
      </w:r>
      <w:r w:rsidR="009952AE" w:rsidRPr="00B27A51">
        <w:rPr>
          <w:rFonts w:ascii="Arial" w:hAnsi="Arial" w:cs="Arial"/>
        </w:rPr>
        <w:t>featuring more than 250</w:t>
      </w:r>
      <w:r w:rsidRPr="00B27A51">
        <w:rPr>
          <w:rFonts w:ascii="Arial" w:hAnsi="Arial" w:cs="Arial"/>
        </w:rPr>
        <w:t xml:space="preserve"> </w:t>
      </w:r>
      <w:r w:rsidRPr="00DB6121">
        <w:rPr>
          <w:rFonts w:ascii="Arial" w:hAnsi="Arial" w:cs="Arial"/>
        </w:rPr>
        <w:t xml:space="preserve">artworks from iconic Western artist, Maynard Dixon (1875-1946) – the </w:t>
      </w:r>
      <w:r w:rsidR="00694305" w:rsidRPr="00DB6121">
        <w:rPr>
          <w:rFonts w:ascii="Arial" w:hAnsi="Arial" w:cs="Arial"/>
        </w:rPr>
        <w:t xml:space="preserve">world’s </w:t>
      </w:r>
      <w:r w:rsidRPr="00DB6121">
        <w:rPr>
          <w:rFonts w:ascii="Arial" w:hAnsi="Arial" w:cs="Arial"/>
        </w:rPr>
        <w:t>most</w:t>
      </w:r>
      <w:r w:rsidR="00951D40" w:rsidRPr="00DB6121">
        <w:rPr>
          <w:rFonts w:ascii="Arial" w:hAnsi="Arial" w:cs="Arial"/>
        </w:rPr>
        <w:t xml:space="preserve"> comprehensive retrospective exhibition to date showcasing Maynard Dixon’s life</w:t>
      </w:r>
      <w:r w:rsidR="00C64895">
        <w:rPr>
          <w:rFonts w:ascii="Arial" w:hAnsi="Arial" w:cs="Arial"/>
        </w:rPr>
        <w:t>work</w:t>
      </w:r>
      <w:r w:rsidR="00951D40" w:rsidRPr="00DB6121">
        <w:rPr>
          <w:rFonts w:ascii="Arial" w:hAnsi="Arial" w:cs="Arial"/>
        </w:rPr>
        <w:t xml:space="preserve"> and artistic career.  </w:t>
      </w:r>
    </w:p>
    <w:p w14:paraId="605A1C37" w14:textId="77777777" w:rsidR="00951D40" w:rsidRPr="00DB6121" w:rsidRDefault="00951D40" w:rsidP="00951D40">
      <w:pPr>
        <w:spacing w:after="0"/>
        <w:rPr>
          <w:rFonts w:ascii="Arial" w:hAnsi="Arial" w:cs="Arial"/>
        </w:rPr>
      </w:pPr>
    </w:p>
    <w:p w14:paraId="25A50B2F" w14:textId="15C7855A" w:rsidR="00694305" w:rsidRPr="002A542E" w:rsidRDefault="00951D40" w:rsidP="00694305">
      <w:pPr>
        <w:spacing w:after="0"/>
        <w:rPr>
          <w:rFonts w:ascii="Arial" w:hAnsi="Arial" w:cs="Arial"/>
          <w:color w:val="333333"/>
          <w:shd w:val="clear" w:color="auto" w:fill="FFFFFF"/>
        </w:rPr>
      </w:pPr>
      <w:r w:rsidRPr="002A542E">
        <w:rPr>
          <w:rFonts w:ascii="Arial" w:hAnsi="Arial" w:cs="Arial"/>
        </w:rPr>
        <w:t xml:space="preserve">The </w:t>
      </w:r>
      <w:r w:rsidR="00694305" w:rsidRPr="002A542E">
        <w:rPr>
          <w:rFonts w:ascii="Arial" w:hAnsi="Arial" w:cs="Arial"/>
        </w:rPr>
        <w:t>exclusive-to-SMoW s</w:t>
      </w:r>
      <w:r w:rsidRPr="002A542E">
        <w:rPr>
          <w:rFonts w:ascii="Arial" w:hAnsi="Arial" w:cs="Arial"/>
        </w:rPr>
        <w:t>how, which opens</w:t>
      </w:r>
      <w:r w:rsidR="00DA26DF">
        <w:rPr>
          <w:rFonts w:ascii="Arial" w:hAnsi="Arial" w:cs="Arial"/>
        </w:rPr>
        <w:t xml:space="preserve"> </w:t>
      </w:r>
      <w:r w:rsidR="00AD0252">
        <w:rPr>
          <w:rFonts w:ascii="Arial" w:hAnsi="Arial" w:cs="Arial"/>
        </w:rPr>
        <w:t xml:space="preserve">today </w:t>
      </w:r>
      <w:r w:rsidRPr="002A542E">
        <w:rPr>
          <w:rFonts w:ascii="Arial" w:hAnsi="Arial" w:cs="Arial"/>
        </w:rPr>
        <w:t xml:space="preserve">and runs through Aug. </w:t>
      </w:r>
      <w:r w:rsidR="00B11D58">
        <w:rPr>
          <w:rFonts w:ascii="Arial" w:hAnsi="Arial" w:cs="Arial"/>
        </w:rPr>
        <w:t>2</w:t>
      </w:r>
      <w:r w:rsidRPr="002A542E">
        <w:rPr>
          <w:rFonts w:ascii="Arial" w:hAnsi="Arial" w:cs="Arial"/>
        </w:rPr>
        <w:t xml:space="preserve">, 2020, is co-curated by Dr. Tricia Loscher, </w:t>
      </w:r>
      <w:r w:rsidR="00BB62CC" w:rsidRPr="002A542E">
        <w:rPr>
          <w:rFonts w:ascii="Arial" w:hAnsi="Arial" w:cs="Arial"/>
          <w:color w:val="000000"/>
          <w:shd w:val="clear" w:color="auto" w:fill="FFFFFF"/>
        </w:rPr>
        <w:t xml:space="preserve">Assistant Director </w:t>
      </w:r>
      <w:r w:rsidR="00BB62CC" w:rsidRPr="002A542E">
        <w:rPr>
          <w:rFonts w:ascii="Arial" w:hAnsi="Arial" w:cs="Arial"/>
        </w:rPr>
        <w:t>–</w:t>
      </w:r>
      <w:r w:rsidR="00BB62CC" w:rsidRPr="002A542E">
        <w:rPr>
          <w:rFonts w:ascii="Arial" w:hAnsi="Arial" w:cs="Arial"/>
          <w:color w:val="000000"/>
          <w:shd w:val="clear" w:color="auto" w:fill="FFFFFF"/>
        </w:rPr>
        <w:t xml:space="preserve"> Collections, Exhibitions and Research at SMoW, and</w:t>
      </w:r>
      <w:r w:rsidR="005A2EC1">
        <w:rPr>
          <w:rFonts w:ascii="Arial" w:hAnsi="Arial" w:cs="Arial"/>
          <w:color w:val="000000"/>
          <w:shd w:val="clear" w:color="auto" w:fill="FFFFFF"/>
        </w:rPr>
        <w:t xml:space="preserve"> Dr.</w:t>
      </w:r>
      <w:r w:rsidR="00BB62CC" w:rsidRPr="002A542E">
        <w:rPr>
          <w:rFonts w:ascii="Arial" w:hAnsi="Arial" w:cs="Arial"/>
          <w:color w:val="000000"/>
          <w:shd w:val="clear" w:color="auto" w:fill="FFFFFF"/>
        </w:rPr>
        <w:t xml:space="preserve"> Mark Sublette, author of just-published</w:t>
      </w:r>
      <w:r w:rsidR="00AC00E2" w:rsidRPr="002A542E">
        <w:rPr>
          <w:rFonts w:ascii="Arial" w:hAnsi="Arial" w:cs="Arial"/>
          <w:color w:val="000000"/>
          <w:shd w:val="clear" w:color="auto" w:fill="FFFFFF"/>
        </w:rPr>
        <w:t xml:space="preserve"> 525-page masterpiece book,</w:t>
      </w:r>
      <w:r w:rsidR="00BB62CC" w:rsidRPr="002A542E">
        <w:rPr>
          <w:rFonts w:ascii="Arial" w:hAnsi="Arial" w:cs="Arial"/>
          <w:color w:val="000000"/>
          <w:shd w:val="clear" w:color="auto" w:fill="FFFFFF"/>
        </w:rPr>
        <w:t xml:space="preserve"> </w:t>
      </w:r>
      <w:r w:rsidR="00BB62CC" w:rsidRPr="002A542E">
        <w:rPr>
          <w:rFonts w:ascii="Arial" w:hAnsi="Arial" w:cs="Arial"/>
          <w:i/>
          <w:iCs/>
          <w:color w:val="000000"/>
          <w:shd w:val="clear" w:color="auto" w:fill="FFFFFF"/>
        </w:rPr>
        <w:t>Maynard Dixon’s American West, Along the Distant Mesa</w:t>
      </w:r>
      <w:r w:rsidR="00BB62CC" w:rsidRPr="002A542E">
        <w:rPr>
          <w:rFonts w:ascii="Arial" w:hAnsi="Arial" w:cs="Arial"/>
          <w:color w:val="000000"/>
          <w:shd w:val="clear" w:color="auto" w:fill="FFFFFF"/>
        </w:rPr>
        <w:t>,</w:t>
      </w:r>
      <w:r w:rsidR="00DB6121" w:rsidRPr="002A542E">
        <w:rPr>
          <w:rFonts w:ascii="Arial" w:hAnsi="Arial" w:cs="Arial"/>
          <w:color w:val="000000"/>
          <w:shd w:val="clear" w:color="auto" w:fill="FFFFFF"/>
        </w:rPr>
        <w:t xml:space="preserve"> a companion </w:t>
      </w:r>
      <w:r w:rsidR="002A542E">
        <w:rPr>
          <w:rFonts w:ascii="Arial" w:hAnsi="Arial" w:cs="Arial"/>
          <w:color w:val="000000"/>
          <w:shd w:val="clear" w:color="auto" w:fill="FFFFFF"/>
        </w:rPr>
        <w:t xml:space="preserve">piece </w:t>
      </w:r>
      <w:r w:rsidR="00DB6121" w:rsidRPr="002A542E">
        <w:rPr>
          <w:rFonts w:ascii="Arial" w:hAnsi="Arial" w:cs="Arial"/>
          <w:color w:val="000000"/>
          <w:shd w:val="clear" w:color="auto" w:fill="FFFFFF"/>
        </w:rPr>
        <w:t xml:space="preserve">to the </w:t>
      </w:r>
      <w:r w:rsidR="00CC72A1">
        <w:rPr>
          <w:rFonts w:ascii="Arial" w:hAnsi="Arial" w:cs="Arial"/>
          <w:color w:val="000000"/>
          <w:shd w:val="clear" w:color="auto" w:fill="FFFFFF"/>
        </w:rPr>
        <w:t>exhibition</w:t>
      </w:r>
      <w:r w:rsidR="00DB6121" w:rsidRPr="002A542E">
        <w:rPr>
          <w:rFonts w:ascii="Arial" w:hAnsi="Arial" w:cs="Arial"/>
          <w:color w:val="000000"/>
          <w:shd w:val="clear" w:color="auto" w:fill="FFFFFF"/>
        </w:rPr>
        <w:t>,</w:t>
      </w:r>
      <w:r w:rsidR="00BB62CC" w:rsidRPr="002A542E">
        <w:rPr>
          <w:rFonts w:ascii="Arial" w:hAnsi="Arial" w:cs="Arial"/>
          <w:color w:val="000000"/>
          <w:shd w:val="clear" w:color="auto" w:fill="FFFFFF"/>
        </w:rPr>
        <w:t xml:space="preserve"> and </w:t>
      </w:r>
      <w:r w:rsidR="00DB6121" w:rsidRPr="002A542E">
        <w:rPr>
          <w:rFonts w:ascii="Arial" w:hAnsi="Arial" w:cs="Arial"/>
        </w:rPr>
        <w:t xml:space="preserve">founder of the Maynard Dixon Museum and the Medicine Man Gallery in Tucson. </w:t>
      </w:r>
    </w:p>
    <w:p w14:paraId="7DD48945" w14:textId="77777777" w:rsidR="00694305" w:rsidRPr="002A542E" w:rsidRDefault="00694305" w:rsidP="00694305">
      <w:pPr>
        <w:spacing w:after="0"/>
        <w:rPr>
          <w:rFonts w:ascii="Arial" w:hAnsi="Arial" w:cs="Arial"/>
          <w:color w:val="333333"/>
          <w:shd w:val="clear" w:color="auto" w:fill="FFFFFF"/>
        </w:rPr>
      </w:pPr>
    </w:p>
    <w:p w14:paraId="26841820" w14:textId="4E1E284F" w:rsidR="005A2EC1" w:rsidRDefault="009952AE" w:rsidP="00725088">
      <w:pPr>
        <w:rPr>
          <w:rFonts w:ascii="Arial" w:hAnsi="Arial" w:cs="Arial"/>
        </w:rPr>
      </w:pPr>
      <w:r w:rsidRPr="00B27A51">
        <w:rPr>
          <w:rFonts w:ascii="Arial" w:hAnsi="Arial" w:cs="Arial"/>
          <w:shd w:val="clear" w:color="auto" w:fill="FFFFFF"/>
        </w:rPr>
        <w:t>The more than 250</w:t>
      </w:r>
      <w:r w:rsidR="00AC00E2" w:rsidRPr="00B27A51">
        <w:rPr>
          <w:rFonts w:ascii="Arial" w:hAnsi="Arial" w:cs="Arial"/>
          <w:shd w:val="clear" w:color="auto" w:fill="FFFFFF"/>
        </w:rPr>
        <w:t xml:space="preserve"> artworks </w:t>
      </w:r>
      <w:r w:rsidR="00DA26DF">
        <w:rPr>
          <w:rFonts w:ascii="Arial" w:hAnsi="Arial" w:cs="Arial"/>
          <w:shd w:val="clear" w:color="auto" w:fill="FFFFFF"/>
        </w:rPr>
        <w:t>will be</w:t>
      </w:r>
      <w:r w:rsidR="00AC00E2" w:rsidRPr="005A2EC1">
        <w:rPr>
          <w:rFonts w:ascii="Arial" w:hAnsi="Arial" w:cs="Arial"/>
          <w:shd w:val="clear" w:color="auto" w:fill="FFFFFF"/>
        </w:rPr>
        <w:t xml:space="preserve"> featured in this landmark exhibition, </w:t>
      </w:r>
      <w:r w:rsidR="00AC00E2" w:rsidRPr="005A2EC1">
        <w:rPr>
          <w:rFonts w:ascii="Arial" w:hAnsi="Arial" w:cs="Arial"/>
        </w:rPr>
        <w:t xml:space="preserve">as </w:t>
      </w:r>
      <w:r w:rsidR="00AC00E2" w:rsidRPr="00DB6121">
        <w:rPr>
          <w:rFonts w:ascii="Arial" w:hAnsi="Arial" w:cs="Arial"/>
        </w:rPr>
        <w:t xml:space="preserve">well as a large selection of historically </w:t>
      </w:r>
      <w:r w:rsidR="00694305" w:rsidRPr="00DB6121">
        <w:rPr>
          <w:rFonts w:ascii="Arial" w:hAnsi="Arial" w:cs="Arial"/>
        </w:rPr>
        <w:t xml:space="preserve">significant </w:t>
      </w:r>
      <w:r w:rsidR="00AC00E2" w:rsidRPr="00DB6121">
        <w:rPr>
          <w:rFonts w:ascii="Arial" w:hAnsi="Arial" w:cs="Arial"/>
        </w:rPr>
        <w:t>studies, rare ephemera, photographs and personal objects</w:t>
      </w:r>
      <w:r w:rsidR="005A2EC1">
        <w:rPr>
          <w:rFonts w:ascii="Arial" w:hAnsi="Arial" w:cs="Arial"/>
        </w:rPr>
        <w:t xml:space="preserve"> including a re-creation of Dixon’s studio </w:t>
      </w:r>
      <w:r w:rsidR="00CC72A1">
        <w:rPr>
          <w:rFonts w:ascii="Arial" w:hAnsi="Arial" w:cs="Arial"/>
        </w:rPr>
        <w:t>and</w:t>
      </w:r>
      <w:r w:rsidR="005A2EC1">
        <w:rPr>
          <w:rFonts w:ascii="Arial" w:hAnsi="Arial" w:cs="Arial"/>
        </w:rPr>
        <w:t xml:space="preserve"> his easel from which he painted all his studio paintings.  </w:t>
      </w:r>
    </w:p>
    <w:p w14:paraId="7DD80188" w14:textId="1275DE1C" w:rsidR="007145EB" w:rsidRPr="00CC72A1" w:rsidRDefault="00694305" w:rsidP="00CC72A1">
      <w:r w:rsidRPr="00DB6121">
        <w:rPr>
          <w:rFonts w:ascii="Arial" w:hAnsi="Arial" w:cs="Arial"/>
        </w:rPr>
        <w:t>Many</w:t>
      </w:r>
      <w:r w:rsidR="00AC00E2" w:rsidRPr="00DB6121">
        <w:rPr>
          <w:rFonts w:ascii="Arial" w:hAnsi="Arial" w:cs="Arial"/>
        </w:rPr>
        <w:t xml:space="preserve"> important private collections and major institutions have loaned artwork</w:t>
      </w:r>
      <w:r w:rsidRPr="00DB6121">
        <w:rPr>
          <w:rFonts w:ascii="Arial" w:hAnsi="Arial" w:cs="Arial"/>
        </w:rPr>
        <w:t xml:space="preserve"> </w:t>
      </w:r>
      <w:r w:rsidR="00AC00E2" w:rsidRPr="00DB6121">
        <w:rPr>
          <w:rFonts w:ascii="Arial" w:hAnsi="Arial" w:cs="Arial"/>
        </w:rPr>
        <w:t>and objects</w:t>
      </w:r>
      <w:r w:rsidRPr="00DB6121">
        <w:rPr>
          <w:rFonts w:ascii="Arial" w:hAnsi="Arial" w:cs="Arial"/>
        </w:rPr>
        <w:t xml:space="preserve"> in support of this </w:t>
      </w:r>
      <w:r w:rsidR="005A2EC1">
        <w:rPr>
          <w:rFonts w:ascii="Arial" w:hAnsi="Arial" w:cs="Arial"/>
        </w:rPr>
        <w:t xml:space="preserve">ground-breaking </w:t>
      </w:r>
      <w:r w:rsidRPr="00DB6121">
        <w:rPr>
          <w:rFonts w:ascii="Arial" w:hAnsi="Arial" w:cs="Arial"/>
        </w:rPr>
        <w:t>exhibition</w:t>
      </w:r>
      <w:r w:rsidR="00AC00E2" w:rsidRPr="00DB6121">
        <w:rPr>
          <w:rFonts w:ascii="Arial" w:hAnsi="Arial" w:cs="Arial"/>
        </w:rPr>
        <w:t xml:space="preserve"> including the Phoenix Art Museum, The Oakland Museum of Art, Brigham Young University and the Smithsonian Institution. </w:t>
      </w:r>
      <w:r w:rsidRPr="00DB6121">
        <w:rPr>
          <w:rFonts w:ascii="Arial" w:hAnsi="Arial" w:cs="Arial"/>
        </w:rPr>
        <w:t xml:space="preserve">Iconic pieces in the exhibition include </w:t>
      </w:r>
      <w:r w:rsidRPr="00DB6121">
        <w:rPr>
          <w:rFonts w:ascii="Arial" w:hAnsi="Arial" w:cs="Arial"/>
          <w:b/>
          <w:bCs/>
          <w:i/>
          <w:iCs/>
        </w:rPr>
        <w:t>Earth Knower</w:t>
      </w:r>
      <w:r w:rsidRPr="00DB6121">
        <w:rPr>
          <w:rFonts w:ascii="Arial" w:hAnsi="Arial" w:cs="Arial"/>
        </w:rPr>
        <w:t xml:space="preserve">, </w:t>
      </w:r>
      <w:r w:rsidRPr="00DB6121">
        <w:rPr>
          <w:rFonts w:ascii="Arial" w:hAnsi="Arial" w:cs="Arial"/>
          <w:b/>
          <w:bCs/>
          <w:i/>
          <w:iCs/>
        </w:rPr>
        <w:t>Shapes of Fear</w:t>
      </w:r>
      <w:r w:rsidRPr="00DB6121">
        <w:rPr>
          <w:rFonts w:ascii="Arial" w:hAnsi="Arial" w:cs="Arial"/>
        </w:rPr>
        <w:t xml:space="preserve">, </w:t>
      </w:r>
      <w:r w:rsidRPr="00DB6121">
        <w:rPr>
          <w:rFonts w:ascii="Arial" w:hAnsi="Arial" w:cs="Arial"/>
          <w:b/>
          <w:bCs/>
          <w:i/>
          <w:iCs/>
        </w:rPr>
        <w:t>Home of the Desert Rat</w:t>
      </w:r>
      <w:r w:rsidRPr="00DB6121">
        <w:rPr>
          <w:rFonts w:ascii="Arial" w:hAnsi="Arial" w:cs="Arial"/>
        </w:rPr>
        <w:t xml:space="preserve">, </w:t>
      </w:r>
      <w:r w:rsidRPr="00DB6121">
        <w:rPr>
          <w:rFonts w:ascii="Arial" w:hAnsi="Arial" w:cs="Arial"/>
          <w:b/>
          <w:bCs/>
          <w:i/>
          <w:iCs/>
        </w:rPr>
        <w:t>Watchers of the Housetops</w:t>
      </w:r>
      <w:r w:rsidRPr="00DB6121">
        <w:rPr>
          <w:rFonts w:ascii="Arial" w:hAnsi="Arial" w:cs="Arial"/>
        </w:rPr>
        <w:t xml:space="preserve">, </w:t>
      </w:r>
      <w:r w:rsidRPr="00DB6121">
        <w:rPr>
          <w:rFonts w:ascii="Arial" w:hAnsi="Arial" w:cs="Arial"/>
          <w:b/>
          <w:bCs/>
          <w:i/>
          <w:iCs/>
        </w:rPr>
        <w:t>Pickets</w:t>
      </w:r>
      <w:r w:rsidRPr="00DB6121">
        <w:rPr>
          <w:rFonts w:ascii="Arial" w:hAnsi="Arial" w:cs="Arial"/>
        </w:rPr>
        <w:t xml:space="preserve"> and </w:t>
      </w:r>
      <w:r w:rsidRPr="00DB6121">
        <w:rPr>
          <w:rStyle w:val="Emphasis"/>
          <w:rFonts w:ascii="Arial" w:hAnsi="Arial" w:cs="Arial"/>
          <w:b/>
          <w:bCs/>
        </w:rPr>
        <w:t>Kit Carson with Mountain Men</w:t>
      </w:r>
      <w:r w:rsidRPr="00DB6121">
        <w:rPr>
          <w:rFonts w:ascii="Arial" w:hAnsi="Arial" w:cs="Arial"/>
        </w:rPr>
        <w:t xml:space="preserve"> -- a large mural that </w:t>
      </w:r>
      <w:r w:rsidR="00936312">
        <w:rPr>
          <w:rFonts w:ascii="Arial" w:hAnsi="Arial" w:cs="Arial"/>
        </w:rPr>
        <w:t>typically</w:t>
      </w:r>
      <w:r w:rsidRPr="00DB6121">
        <w:rPr>
          <w:rFonts w:ascii="Arial" w:hAnsi="Arial" w:cs="Arial"/>
        </w:rPr>
        <w:t xml:space="preserve"> graces the SMoW lobby space and </w:t>
      </w:r>
      <w:r w:rsidR="00C64895" w:rsidRPr="00C113C3">
        <w:rPr>
          <w:rFonts w:ascii="Arial" w:hAnsi="Arial" w:cs="Arial"/>
        </w:rPr>
        <w:t xml:space="preserve">is </w:t>
      </w:r>
      <w:r w:rsidRPr="00C113C3">
        <w:rPr>
          <w:rFonts w:ascii="Arial" w:hAnsi="Arial" w:cs="Arial"/>
        </w:rPr>
        <w:t xml:space="preserve">on loan </w:t>
      </w:r>
      <w:r w:rsidR="004F4340" w:rsidRPr="00C113C3">
        <w:rPr>
          <w:rFonts w:ascii="Arial" w:hAnsi="Arial" w:cs="Arial"/>
        </w:rPr>
        <w:t xml:space="preserve">from </w:t>
      </w:r>
      <w:r w:rsidR="00C64895" w:rsidRPr="00C113C3">
        <w:rPr>
          <w:rFonts w:ascii="Arial" w:hAnsi="Arial" w:cs="Arial"/>
        </w:rPr>
        <w:t xml:space="preserve">SMoW </w:t>
      </w:r>
      <w:r w:rsidRPr="00C113C3">
        <w:rPr>
          <w:rFonts w:ascii="Arial" w:hAnsi="Arial" w:cs="Arial"/>
        </w:rPr>
        <w:t>Board of Trustee Tim Peterson</w:t>
      </w:r>
      <w:r w:rsidR="00CC72A1" w:rsidRPr="00C113C3">
        <w:rPr>
          <w:rFonts w:ascii="Arial" w:hAnsi="Arial" w:cs="Arial"/>
        </w:rPr>
        <w:t xml:space="preserve"> </w:t>
      </w:r>
      <w:r w:rsidR="005A2EC1" w:rsidRPr="00C113C3">
        <w:rPr>
          <w:rFonts w:ascii="Arial" w:hAnsi="Arial" w:cs="Arial"/>
        </w:rPr>
        <w:t>and his wife Elaine.</w:t>
      </w:r>
      <w:r w:rsidRPr="00DB6121">
        <w:rPr>
          <w:rFonts w:ascii="Arial" w:hAnsi="Arial" w:cs="Arial"/>
        </w:rPr>
        <w:t xml:space="preserve"> </w:t>
      </w:r>
      <w:r w:rsidR="005A2EC1">
        <w:rPr>
          <w:rFonts w:ascii="Arial" w:hAnsi="Arial" w:cs="Arial"/>
        </w:rPr>
        <w:t>As well, t</w:t>
      </w:r>
      <w:r w:rsidR="00725088">
        <w:rPr>
          <w:rFonts w:ascii="Arial" w:hAnsi="Arial" w:cs="Arial"/>
        </w:rPr>
        <w:t>he re</w:t>
      </w:r>
      <w:r w:rsidRPr="00DB6121">
        <w:rPr>
          <w:rFonts w:ascii="Arial" w:hAnsi="Arial" w:cs="Arial"/>
        </w:rPr>
        <w:t xml:space="preserve">nowned piece, </w:t>
      </w:r>
      <w:r w:rsidRPr="005A2EC1">
        <w:rPr>
          <w:rFonts w:ascii="Arial" w:hAnsi="Arial" w:cs="Arial"/>
          <w:b/>
          <w:bCs/>
          <w:i/>
          <w:iCs/>
        </w:rPr>
        <w:t>Cloud</w:t>
      </w:r>
      <w:r w:rsidR="005A2EC1" w:rsidRPr="005A2EC1">
        <w:rPr>
          <w:rFonts w:ascii="Arial" w:hAnsi="Arial" w:cs="Arial"/>
          <w:b/>
          <w:bCs/>
          <w:i/>
          <w:iCs/>
        </w:rPr>
        <w:t xml:space="preserve"> </w:t>
      </w:r>
      <w:r w:rsidRPr="005A2EC1">
        <w:rPr>
          <w:rFonts w:ascii="Arial" w:hAnsi="Arial" w:cs="Arial"/>
          <w:b/>
          <w:bCs/>
          <w:i/>
          <w:iCs/>
        </w:rPr>
        <w:t>World</w:t>
      </w:r>
      <w:r w:rsidR="005A2EC1">
        <w:rPr>
          <w:rFonts w:ascii="Arial" w:hAnsi="Arial" w:cs="Arial"/>
        </w:rPr>
        <w:t xml:space="preserve"> (</w:t>
      </w:r>
      <w:r w:rsidR="00725088">
        <w:rPr>
          <w:rFonts w:ascii="Arial" w:hAnsi="Arial" w:cs="Arial"/>
        </w:rPr>
        <w:t>1925</w:t>
      </w:r>
      <w:r w:rsidR="005A2EC1">
        <w:rPr>
          <w:rFonts w:ascii="Arial" w:hAnsi="Arial" w:cs="Arial"/>
        </w:rPr>
        <w:t>)</w:t>
      </w:r>
      <w:r w:rsidR="00D33C17">
        <w:rPr>
          <w:rFonts w:ascii="Arial" w:hAnsi="Arial" w:cs="Arial"/>
        </w:rPr>
        <w:t>,</w:t>
      </w:r>
      <w:r w:rsidRPr="00DB6121">
        <w:rPr>
          <w:rFonts w:ascii="Arial" w:hAnsi="Arial" w:cs="Arial"/>
        </w:rPr>
        <w:t xml:space="preserve"> </w:t>
      </w:r>
      <w:r w:rsidR="00DA26DF">
        <w:rPr>
          <w:rFonts w:ascii="Arial" w:hAnsi="Arial" w:cs="Arial"/>
        </w:rPr>
        <w:t>will be</w:t>
      </w:r>
      <w:r w:rsidRPr="00DB6121">
        <w:rPr>
          <w:rFonts w:ascii="Arial" w:hAnsi="Arial" w:cs="Arial"/>
        </w:rPr>
        <w:t xml:space="preserve"> a focal artwork in the exhibition, on loan </w:t>
      </w:r>
      <w:r w:rsidRPr="00725088">
        <w:rPr>
          <w:rFonts w:ascii="Arial" w:hAnsi="Arial" w:cs="Arial"/>
        </w:rPr>
        <w:t xml:space="preserve">from </w:t>
      </w:r>
      <w:r w:rsidR="00725088" w:rsidRPr="00725088">
        <w:rPr>
          <w:rFonts w:ascii="Arial" w:hAnsi="Arial" w:cs="Arial"/>
        </w:rPr>
        <w:t xml:space="preserve">Adrienne Ruger </w:t>
      </w:r>
      <w:proofErr w:type="spellStart"/>
      <w:r w:rsidR="00725088" w:rsidRPr="00725088">
        <w:rPr>
          <w:rFonts w:ascii="Arial" w:hAnsi="Arial" w:cs="Arial"/>
        </w:rPr>
        <w:t>Conzelman</w:t>
      </w:r>
      <w:proofErr w:type="spellEnd"/>
      <w:r w:rsidR="00725088" w:rsidRPr="00725088">
        <w:rPr>
          <w:rFonts w:ascii="Arial" w:hAnsi="Arial" w:cs="Arial"/>
        </w:rPr>
        <w:t>,</w:t>
      </w:r>
      <w:r w:rsidR="00725088">
        <w:t xml:space="preserve"> </w:t>
      </w:r>
      <w:r w:rsidR="007145EB" w:rsidRPr="00DB6121">
        <w:rPr>
          <w:rFonts w:ascii="Arial" w:hAnsi="Arial" w:cs="Arial"/>
        </w:rPr>
        <w:t xml:space="preserve">along with </w:t>
      </w:r>
      <w:r w:rsidR="00C64895">
        <w:rPr>
          <w:rFonts w:ascii="Arial" w:hAnsi="Arial" w:cs="Arial"/>
        </w:rPr>
        <w:t xml:space="preserve">the entire </w:t>
      </w:r>
      <w:r w:rsidRPr="00DB6121">
        <w:rPr>
          <w:rFonts w:ascii="Arial" w:hAnsi="Arial" w:cs="Arial"/>
        </w:rPr>
        <w:t xml:space="preserve">Abe Hays Family Maynard Dixon </w:t>
      </w:r>
      <w:r w:rsidR="005A2EC1">
        <w:rPr>
          <w:rFonts w:ascii="Arial" w:hAnsi="Arial" w:cs="Arial"/>
        </w:rPr>
        <w:t>C</w:t>
      </w:r>
      <w:r w:rsidRPr="00DB6121">
        <w:rPr>
          <w:rFonts w:ascii="Arial" w:hAnsi="Arial" w:cs="Arial"/>
        </w:rPr>
        <w:t>ollection.</w:t>
      </w:r>
    </w:p>
    <w:p w14:paraId="67EEBA8A" w14:textId="77777777" w:rsidR="00006BB6" w:rsidRDefault="00006BB6" w:rsidP="00DA147D">
      <w:pPr>
        <w:rPr>
          <w:rFonts w:ascii="Arial" w:hAnsi="Arial" w:cs="Arial"/>
        </w:rPr>
      </w:pPr>
    </w:p>
    <w:p w14:paraId="1614331B" w14:textId="77777777" w:rsidR="00006BB6" w:rsidRDefault="00006BB6" w:rsidP="00DA147D">
      <w:pPr>
        <w:rPr>
          <w:rFonts w:ascii="Arial" w:hAnsi="Arial" w:cs="Arial"/>
        </w:rPr>
      </w:pPr>
    </w:p>
    <w:p w14:paraId="1007E3A0" w14:textId="03ACC7F7" w:rsidR="00DA147D" w:rsidRDefault="00DA147D" w:rsidP="00DA147D">
      <w:r>
        <w:rPr>
          <w:rFonts w:ascii="Arial" w:hAnsi="Arial" w:cs="Arial"/>
        </w:rPr>
        <w:t xml:space="preserve">“We are thrilled to be the institution able to launch this first-ever retrospective of one of the greatest Western artists of all time, Maynard Dixon, which was only made possible with the support of so many people, including the private art loaners Adrienne Ruger </w:t>
      </w:r>
      <w:proofErr w:type="spellStart"/>
      <w:r>
        <w:rPr>
          <w:rFonts w:ascii="Arial" w:hAnsi="Arial" w:cs="Arial"/>
        </w:rPr>
        <w:t>Conzelman</w:t>
      </w:r>
      <w:proofErr w:type="spellEnd"/>
      <w:r>
        <w:rPr>
          <w:rFonts w:ascii="Arial" w:hAnsi="Arial" w:cs="Arial"/>
        </w:rPr>
        <w:t xml:space="preserve">, Tim Peterson and Abe Hays, along with the many renowned institutions that joined us in this premier Dixon </w:t>
      </w:r>
      <w:r w:rsidRPr="00C113C3">
        <w:rPr>
          <w:rFonts w:ascii="Arial" w:hAnsi="Arial" w:cs="Arial"/>
        </w:rPr>
        <w:t>showcase</w:t>
      </w:r>
      <w:r w:rsidR="00DA42AE" w:rsidRPr="00C113C3">
        <w:rPr>
          <w:rFonts w:ascii="Arial" w:hAnsi="Arial" w:cs="Arial"/>
        </w:rPr>
        <w:t xml:space="preserve"> and our generous sponsors</w:t>
      </w:r>
      <w:r w:rsidR="007233F4">
        <w:rPr>
          <w:rFonts w:ascii="Arial" w:hAnsi="Arial" w:cs="Arial"/>
        </w:rPr>
        <w:t>,” said Mike Fox, Director and CEO of SMoW. “</w:t>
      </w:r>
      <w:r>
        <w:rPr>
          <w:rFonts w:ascii="Arial" w:hAnsi="Arial" w:cs="Arial"/>
        </w:rPr>
        <w:t xml:space="preserve">This show is truly aligned with our aim to help guests ‘See the West from a Whole New Perspective,’ as they tour this landmark exhibition and immerse themselves in Dixon’s ‘American West’ featuring his modern and independent view of the region.” </w:t>
      </w:r>
    </w:p>
    <w:p w14:paraId="37359ED6" w14:textId="494E20AA" w:rsidR="00DB6121" w:rsidRPr="00DB6121" w:rsidRDefault="00DB6121" w:rsidP="00DB6121">
      <w:pPr>
        <w:spacing w:after="0"/>
        <w:rPr>
          <w:rFonts w:ascii="Arial" w:hAnsi="Arial" w:cs="Arial"/>
          <w:b/>
          <w:bCs/>
          <w:color w:val="333333"/>
          <w:shd w:val="clear" w:color="auto" w:fill="FFFFFF"/>
        </w:rPr>
      </w:pPr>
      <w:r w:rsidRPr="00DB6121">
        <w:rPr>
          <w:rFonts w:ascii="Arial" w:hAnsi="Arial" w:cs="Arial"/>
          <w:b/>
          <w:bCs/>
          <w:color w:val="333333"/>
          <w:shd w:val="clear" w:color="auto" w:fill="FFFFFF"/>
        </w:rPr>
        <w:t>About Maynard Dixon</w:t>
      </w:r>
      <w:r>
        <w:rPr>
          <w:rFonts w:ascii="Arial" w:hAnsi="Arial" w:cs="Arial"/>
          <w:b/>
          <w:bCs/>
          <w:color w:val="333333"/>
          <w:shd w:val="clear" w:color="auto" w:fill="FFFFFF"/>
        </w:rPr>
        <w:t>’s American West Exhibition</w:t>
      </w:r>
    </w:p>
    <w:p w14:paraId="2B606423" w14:textId="3CC03BB1" w:rsidR="00DB6121" w:rsidRDefault="00CB7033" w:rsidP="00DB6121">
      <w:pPr>
        <w:spacing w:after="0"/>
        <w:rPr>
          <w:rFonts w:ascii="Arial" w:hAnsi="Arial" w:cs="Arial"/>
          <w:color w:val="333333"/>
          <w:shd w:val="clear" w:color="auto" w:fill="FFFFFF"/>
        </w:rPr>
      </w:pPr>
      <w:r w:rsidRPr="00DB6121">
        <w:rPr>
          <w:rFonts w:ascii="Arial" w:hAnsi="Arial" w:cs="Arial"/>
        </w:rPr>
        <w:t>Dixon thrived in the raw beauty and remoteness of the Western landscape and its diverse cultures</w:t>
      </w:r>
      <w:r w:rsidR="00CC72A1">
        <w:rPr>
          <w:rFonts w:ascii="Arial" w:hAnsi="Arial" w:cs="Arial"/>
        </w:rPr>
        <w:t>, and h</w:t>
      </w:r>
      <w:r w:rsidR="00DB6121">
        <w:rPr>
          <w:rFonts w:ascii="Arial" w:hAnsi="Arial" w:cs="Arial"/>
        </w:rPr>
        <w:t xml:space="preserve">is </w:t>
      </w:r>
      <w:r w:rsidRPr="00DB6121">
        <w:rPr>
          <w:rFonts w:ascii="Arial" w:hAnsi="Arial" w:cs="Arial"/>
        </w:rPr>
        <w:t xml:space="preserve">iconic interpretations of this land and time form the backbone of the exhibition.  Illustrating the artist’s range beyond the canvas, SMoW is honored to also display poetry composed by the artist, and custom furniture decorated </w:t>
      </w:r>
      <w:r w:rsidR="005A2EC1">
        <w:rPr>
          <w:rFonts w:ascii="Arial" w:hAnsi="Arial" w:cs="Arial"/>
        </w:rPr>
        <w:t xml:space="preserve">by Dixon </w:t>
      </w:r>
      <w:r w:rsidRPr="00DB6121">
        <w:rPr>
          <w:rFonts w:ascii="Arial" w:hAnsi="Arial" w:cs="Arial"/>
        </w:rPr>
        <w:t>for</w:t>
      </w:r>
      <w:r w:rsidR="005A2EC1">
        <w:rPr>
          <w:rFonts w:ascii="Arial" w:hAnsi="Arial" w:cs="Arial"/>
        </w:rPr>
        <w:t xml:space="preserve"> philanthropist and art collector</w:t>
      </w:r>
      <w:r w:rsidRPr="00DB6121">
        <w:rPr>
          <w:rFonts w:ascii="Arial" w:hAnsi="Arial" w:cs="Arial"/>
        </w:rPr>
        <w:t xml:space="preserve"> Anita Baldwin’s 1913 California estate</w:t>
      </w:r>
      <w:r w:rsidR="005A2EC1">
        <w:rPr>
          <w:rFonts w:ascii="Arial" w:hAnsi="Arial" w:cs="Arial"/>
        </w:rPr>
        <w:t xml:space="preserve"> – </w:t>
      </w:r>
      <w:r w:rsidRPr="00DB6121">
        <w:rPr>
          <w:rFonts w:ascii="Arial" w:hAnsi="Arial" w:cs="Arial"/>
        </w:rPr>
        <w:t>broaden</w:t>
      </w:r>
      <w:r w:rsidR="00CC72A1">
        <w:rPr>
          <w:rFonts w:ascii="Arial" w:hAnsi="Arial" w:cs="Arial"/>
        </w:rPr>
        <w:t>ing</w:t>
      </w:r>
      <w:r w:rsidRPr="00DB6121">
        <w:rPr>
          <w:rFonts w:ascii="Arial" w:hAnsi="Arial" w:cs="Arial"/>
        </w:rPr>
        <w:t xml:space="preserve"> guests’ appreciation of Dixon’s deep sense of place in the West. </w:t>
      </w:r>
    </w:p>
    <w:p w14:paraId="74123D67" w14:textId="77777777" w:rsidR="00DB6121" w:rsidRDefault="00DB6121" w:rsidP="00DB6121">
      <w:pPr>
        <w:spacing w:after="0"/>
        <w:rPr>
          <w:rFonts w:ascii="Arial" w:hAnsi="Arial" w:cs="Arial"/>
          <w:color w:val="333333"/>
          <w:shd w:val="clear" w:color="auto" w:fill="FFFFFF"/>
        </w:rPr>
      </w:pPr>
    </w:p>
    <w:p w14:paraId="515D5AAE" w14:textId="2AC1B67F" w:rsidR="009952AE" w:rsidRPr="00B27A51" w:rsidRDefault="00CB7033" w:rsidP="005A2EC1">
      <w:pPr>
        <w:rPr>
          <w:rFonts w:ascii="Arial" w:hAnsi="Arial" w:cs="Arial"/>
        </w:rPr>
      </w:pPr>
      <w:r w:rsidRPr="00BD1A20">
        <w:rPr>
          <w:rFonts w:ascii="Arial" w:hAnsi="Arial" w:cs="Arial"/>
        </w:rPr>
        <w:t xml:space="preserve">Important </w:t>
      </w:r>
      <w:r w:rsidR="00DB6121" w:rsidRPr="00BD1A20">
        <w:rPr>
          <w:rFonts w:ascii="Arial" w:hAnsi="Arial" w:cs="Arial"/>
        </w:rPr>
        <w:t xml:space="preserve">artwork by </w:t>
      </w:r>
      <w:r w:rsidR="005A2EC1">
        <w:rPr>
          <w:rFonts w:ascii="Arial" w:hAnsi="Arial" w:cs="Arial"/>
        </w:rPr>
        <w:t xml:space="preserve">well-known artists, </w:t>
      </w:r>
      <w:r w:rsidRPr="00BD1A20">
        <w:rPr>
          <w:rFonts w:ascii="Arial" w:hAnsi="Arial" w:cs="Arial"/>
        </w:rPr>
        <w:t>Dorothea Lange and Edith Hamlin</w:t>
      </w:r>
      <w:r w:rsidR="00DB6121" w:rsidRPr="00BD1A20">
        <w:rPr>
          <w:rFonts w:ascii="Arial" w:hAnsi="Arial" w:cs="Arial"/>
        </w:rPr>
        <w:t>, who were both Dixon’s wives</w:t>
      </w:r>
      <w:r w:rsidR="005A2EC1">
        <w:rPr>
          <w:rFonts w:ascii="Arial" w:hAnsi="Arial" w:cs="Arial"/>
        </w:rPr>
        <w:t xml:space="preserve"> and</w:t>
      </w:r>
      <w:r w:rsidR="00DB6121" w:rsidRPr="00BD1A20">
        <w:rPr>
          <w:rFonts w:ascii="Arial" w:hAnsi="Arial" w:cs="Arial"/>
        </w:rPr>
        <w:t xml:space="preserve"> companions,</w:t>
      </w:r>
      <w:r w:rsidRPr="00BD1A20">
        <w:rPr>
          <w:rFonts w:ascii="Arial" w:hAnsi="Arial" w:cs="Arial"/>
        </w:rPr>
        <w:t xml:space="preserve"> will</w:t>
      </w:r>
      <w:r w:rsidR="005A2EC1">
        <w:rPr>
          <w:rFonts w:ascii="Arial" w:hAnsi="Arial" w:cs="Arial"/>
        </w:rPr>
        <w:t xml:space="preserve"> also</w:t>
      </w:r>
      <w:r w:rsidRPr="00BD1A20">
        <w:rPr>
          <w:rFonts w:ascii="Arial" w:hAnsi="Arial" w:cs="Arial"/>
        </w:rPr>
        <w:t xml:space="preserve"> be featured in the exhibition to add further </w:t>
      </w:r>
      <w:r w:rsidR="005A2EC1">
        <w:rPr>
          <w:rFonts w:ascii="Arial" w:hAnsi="Arial" w:cs="Arial"/>
        </w:rPr>
        <w:t>storytelling p</w:t>
      </w:r>
      <w:r w:rsidRPr="00BD1A20">
        <w:rPr>
          <w:rFonts w:ascii="Arial" w:hAnsi="Arial" w:cs="Arial"/>
        </w:rPr>
        <w:t>erspective</w:t>
      </w:r>
      <w:r w:rsidR="005A2EC1">
        <w:rPr>
          <w:rFonts w:ascii="Arial" w:hAnsi="Arial" w:cs="Arial"/>
        </w:rPr>
        <w:t>s about Dixon’s life</w:t>
      </w:r>
      <w:r w:rsidR="00DB6121" w:rsidRPr="00BD1A20">
        <w:rPr>
          <w:rFonts w:ascii="Arial" w:hAnsi="Arial" w:cs="Arial"/>
        </w:rPr>
        <w:t xml:space="preserve">. Examples include </w:t>
      </w:r>
      <w:r w:rsidRPr="00BD1A20">
        <w:rPr>
          <w:rFonts w:ascii="Arial" w:hAnsi="Arial" w:cs="Arial"/>
        </w:rPr>
        <w:t xml:space="preserve">Edith Hamlin’s </w:t>
      </w:r>
      <w:r w:rsidR="005A2EC1">
        <w:rPr>
          <w:rFonts w:ascii="Arial" w:hAnsi="Arial" w:cs="Arial"/>
        </w:rPr>
        <w:t>portrait title</w:t>
      </w:r>
      <w:r w:rsidR="00CC72A1">
        <w:rPr>
          <w:rFonts w:ascii="Arial" w:hAnsi="Arial" w:cs="Arial"/>
        </w:rPr>
        <w:t>d</w:t>
      </w:r>
      <w:r w:rsidR="005A2EC1">
        <w:rPr>
          <w:rFonts w:ascii="Arial" w:hAnsi="Arial" w:cs="Arial"/>
        </w:rPr>
        <w:t xml:space="preserve">, </w:t>
      </w:r>
      <w:r w:rsidRPr="00BD1A20">
        <w:rPr>
          <w:rFonts w:ascii="Arial" w:hAnsi="Arial" w:cs="Arial"/>
          <w:b/>
          <w:bCs/>
          <w:i/>
          <w:iCs/>
        </w:rPr>
        <w:t>Maynard Dixon, Painter of the Deser</w:t>
      </w:r>
      <w:r w:rsidR="005A2EC1">
        <w:rPr>
          <w:rFonts w:ascii="Arial" w:hAnsi="Arial" w:cs="Arial"/>
          <w:b/>
          <w:bCs/>
          <w:i/>
          <w:iCs/>
        </w:rPr>
        <w:t xml:space="preserve">t </w:t>
      </w:r>
      <w:r w:rsidR="005A2EC1" w:rsidRPr="005A2EC1">
        <w:rPr>
          <w:rFonts w:ascii="Arial" w:hAnsi="Arial" w:cs="Arial"/>
        </w:rPr>
        <w:t>(</w:t>
      </w:r>
      <w:r w:rsidRPr="005A2EC1">
        <w:rPr>
          <w:rFonts w:ascii="Arial" w:hAnsi="Arial" w:cs="Arial"/>
        </w:rPr>
        <w:t>1940</w:t>
      </w:r>
      <w:r w:rsidR="005A2EC1">
        <w:rPr>
          <w:rFonts w:ascii="Arial" w:hAnsi="Arial" w:cs="Arial"/>
        </w:rPr>
        <w:t>)</w:t>
      </w:r>
      <w:r w:rsidR="00DB6121" w:rsidRPr="00BD1A20">
        <w:rPr>
          <w:rFonts w:ascii="Arial" w:hAnsi="Arial" w:cs="Arial"/>
        </w:rPr>
        <w:t>, a</w:t>
      </w:r>
      <w:r w:rsidR="00BD1A20" w:rsidRPr="00BD1A20">
        <w:rPr>
          <w:rFonts w:ascii="Arial" w:hAnsi="Arial" w:cs="Arial"/>
        </w:rPr>
        <w:t>nd</w:t>
      </w:r>
      <w:r w:rsidR="00DB6121" w:rsidRPr="00BD1A20">
        <w:rPr>
          <w:rFonts w:ascii="Arial" w:hAnsi="Arial" w:cs="Arial"/>
        </w:rPr>
        <w:t xml:space="preserve"> Dorothea Lange’s </w:t>
      </w:r>
      <w:r w:rsidR="00BD1A20" w:rsidRPr="00BD1A20">
        <w:rPr>
          <w:rFonts w:ascii="Arial" w:hAnsi="Arial" w:cs="Arial"/>
          <w:color w:val="000000"/>
        </w:rPr>
        <w:t xml:space="preserve">photograph, </w:t>
      </w:r>
      <w:r w:rsidR="00BD1A20" w:rsidRPr="00C64895">
        <w:rPr>
          <w:rFonts w:ascii="Arial" w:hAnsi="Arial" w:cs="Arial"/>
          <w:b/>
          <w:bCs/>
          <w:i/>
          <w:iCs/>
          <w:color w:val="000000"/>
        </w:rPr>
        <w:t>A Shack in Little Oklahoma</w:t>
      </w:r>
      <w:r w:rsidR="00BD1A20" w:rsidRPr="00BD1A20">
        <w:rPr>
          <w:rFonts w:ascii="Arial" w:hAnsi="Arial" w:cs="Arial"/>
          <w:color w:val="000000"/>
        </w:rPr>
        <w:t>, along with photographic contact print portraits and family photos</w:t>
      </w:r>
      <w:r w:rsidR="005A2EC1">
        <w:rPr>
          <w:rFonts w:ascii="Arial" w:hAnsi="Arial" w:cs="Arial"/>
          <w:color w:val="000000"/>
        </w:rPr>
        <w:t xml:space="preserve">. </w:t>
      </w:r>
      <w:r w:rsidR="009952AE">
        <w:rPr>
          <w:rFonts w:ascii="Arial" w:hAnsi="Arial" w:cs="Arial"/>
          <w:color w:val="000000"/>
        </w:rPr>
        <w:t xml:space="preserve"> </w:t>
      </w:r>
      <w:r w:rsidR="009952AE" w:rsidRPr="00B27A51">
        <w:rPr>
          <w:rFonts w:ascii="Arial" w:hAnsi="Arial" w:cs="Arial"/>
        </w:rPr>
        <w:t xml:space="preserve">Also included are artworks by </w:t>
      </w:r>
      <w:r w:rsidR="00B27A51" w:rsidRPr="00B27A51">
        <w:rPr>
          <w:rFonts w:ascii="Arial" w:hAnsi="Arial" w:cs="Arial"/>
        </w:rPr>
        <w:t>nine</w:t>
      </w:r>
      <w:r w:rsidR="009952AE" w:rsidRPr="00B27A51">
        <w:rPr>
          <w:rFonts w:ascii="Arial" w:hAnsi="Arial" w:cs="Arial"/>
        </w:rPr>
        <w:t xml:space="preserve"> contemporary artists who were inspired by Dixon. </w:t>
      </w:r>
    </w:p>
    <w:p w14:paraId="185E245A" w14:textId="77777777" w:rsidR="009A2D81" w:rsidRDefault="009A2D81" w:rsidP="009A2D81">
      <w:pPr>
        <w:spacing w:after="0" w:line="240" w:lineRule="auto"/>
      </w:pPr>
      <w:bookmarkStart w:id="0" w:name="_Hlk16169229"/>
      <w:r>
        <w:rPr>
          <w:rFonts w:ascii="Arial" w:hAnsi="Arial" w:cs="Arial"/>
          <w:b/>
          <w:bCs/>
        </w:rPr>
        <w:t>Exhibition Sponsors</w:t>
      </w:r>
    </w:p>
    <w:p w14:paraId="56C4ABAE" w14:textId="508FFCB4" w:rsidR="009A2D81" w:rsidRPr="009A2D81" w:rsidRDefault="009A2D81" w:rsidP="009A2D81">
      <w:pPr>
        <w:spacing w:after="0" w:line="240" w:lineRule="auto"/>
        <w:rPr>
          <w:rFonts w:ascii="Arial" w:hAnsi="Arial" w:cs="Arial"/>
        </w:rPr>
      </w:pPr>
      <w:r>
        <w:rPr>
          <w:rFonts w:ascii="Arial" w:hAnsi="Arial" w:cs="Arial"/>
        </w:rPr>
        <w:t xml:space="preserve">The exclusive, nearly 10-month exhibition is sponsored by the City of Scottsdale and its Tourism Development Commission, Orme Lewis &amp; Family SMoW Library/Learning Center, Elaine &amp; Tim Peterson, Scottsdale Art Auction, SRP, </w:t>
      </w:r>
      <w:r>
        <w:rPr>
          <w:rFonts w:ascii="Arial" w:hAnsi="Arial" w:cs="Arial"/>
          <w:i/>
          <w:iCs/>
        </w:rPr>
        <w:t>True West</w:t>
      </w:r>
      <w:r>
        <w:rPr>
          <w:rFonts w:ascii="Arial" w:hAnsi="Arial" w:cs="Arial"/>
        </w:rPr>
        <w:t xml:space="preserve"> magazine and Wells Fargo.  </w:t>
      </w:r>
    </w:p>
    <w:bookmarkEnd w:id="0"/>
    <w:p w14:paraId="2EDD35B3" w14:textId="593AEFA9" w:rsidR="00BD1A20" w:rsidRPr="00C53957" w:rsidRDefault="00BD1A20" w:rsidP="009A2D81">
      <w:pPr>
        <w:pStyle w:val="NormalWeb"/>
        <w:shd w:val="clear" w:color="auto" w:fill="FFFFFF"/>
        <w:spacing w:before="240"/>
        <w:rPr>
          <w:rFonts w:ascii="Arial" w:hAnsi="Arial" w:cs="Arial"/>
          <w:color w:val="000000"/>
        </w:rPr>
      </w:pPr>
      <w:r w:rsidRPr="00C53957">
        <w:rPr>
          <w:rStyle w:val="Strong"/>
          <w:rFonts w:ascii="Arial" w:hAnsi="Arial" w:cs="Arial"/>
        </w:rPr>
        <w:t>About Western Spirit: Scottsdale’s Museum of the West (SMoW)</w:t>
      </w:r>
      <w:r w:rsidRPr="00C53957">
        <w:rPr>
          <w:rFonts w:ascii="Arial" w:hAnsi="Arial" w:cs="Arial"/>
          <w:color w:val="000000"/>
        </w:rPr>
        <w:br/>
        <w:t>Since its opening in Jan. 2015, SMoW has become a </w:t>
      </w:r>
      <w:r w:rsidRPr="00C53957">
        <w:rPr>
          <w:rStyle w:val="Strong"/>
          <w:rFonts w:ascii="Arial" w:hAnsi="Arial" w:cs="Arial"/>
        </w:rPr>
        <w:t>Smithsonian Affiliate </w:t>
      </w:r>
      <w:r w:rsidRPr="00C53957">
        <w:rPr>
          <w:rFonts w:ascii="Arial" w:hAnsi="Arial" w:cs="Arial"/>
          <w:color w:val="000000"/>
        </w:rPr>
        <w:t xml:space="preserve">organization. The museum is also a recipient of the TripAdvisor Certificate of Excellence, enjoys a 4.5 out of </w:t>
      </w:r>
      <w:proofErr w:type="gramStart"/>
      <w:r w:rsidRPr="00C53957">
        <w:rPr>
          <w:rFonts w:ascii="Arial" w:hAnsi="Arial" w:cs="Arial"/>
          <w:color w:val="000000"/>
        </w:rPr>
        <w:t>5 star</w:t>
      </w:r>
      <w:proofErr w:type="gramEnd"/>
      <w:r w:rsidRPr="00C53957">
        <w:rPr>
          <w:rFonts w:ascii="Arial" w:hAnsi="Arial" w:cs="Arial"/>
          <w:color w:val="000000"/>
        </w:rPr>
        <w:t xml:space="preserve"> rating on TripAdvisor and Yelp and is recognized as the “</w:t>
      </w:r>
      <w:r w:rsidRPr="00C53957">
        <w:rPr>
          <w:rStyle w:val="Strong"/>
          <w:rFonts w:ascii="Arial" w:hAnsi="Arial" w:cs="Arial"/>
        </w:rPr>
        <w:t>Nation’s Best Western Museum”</w:t>
      </w:r>
      <w:r w:rsidRPr="00C53957">
        <w:rPr>
          <w:rFonts w:ascii="Arial" w:hAnsi="Arial" w:cs="Arial"/>
          <w:color w:val="000000"/>
        </w:rPr>
        <w:t> (2019 Editors’ Choice, </w:t>
      </w:r>
      <w:r w:rsidRPr="00C53957">
        <w:rPr>
          <w:rStyle w:val="Emphasis"/>
          <w:rFonts w:ascii="Arial" w:hAnsi="Arial" w:cs="Arial"/>
          <w:color w:val="000000"/>
        </w:rPr>
        <w:t>True West</w:t>
      </w:r>
      <w:r w:rsidRPr="00C53957">
        <w:rPr>
          <w:rFonts w:ascii="Arial" w:hAnsi="Arial" w:cs="Arial"/>
          <w:color w:val="000000"/>
        </w:rPr>
        <w:t> magazine). SMoW features regularly changing and permanent exhibits of Western and Native American art and artifacts, entertaining events and informative programs that bring the West’s heritage, culture and community to life. Permanent exhibitions continuously on display include </w:t>
      </w:r>
      <w:r w:rsidRPr="00C53957">
        <w:rPr>
          <w:rStyle w:val="Emphasis"/>
          <w:rFonts w:ascii="Arial" w:hAnsi="Arial" w:cs="Arial"/>
          <w:color w:val="000000"/>
        </w:rPr>
        <w:t>Canvas of Clay: Hopi Pottery Masterworks from The Allan and Judith Cooke Collection</w:t>
      </w:r>
      <w:r w:rsidRPr="00C53957">
        <w:rPr>
          <w:rFonts w:ascii="Arial" w:hAnsi="Arial" w:cs="Arial"/>
          <w:color w:val="000000"/>
        </w:rPr>
        <w:t>, which features 65 of the finest examples of Hopi pottery spanning six centuries, and </w:t>
      </w:r>
      <w:r w:rsidRPr="00C53957">
        <w:rPr>
          <w:rStyle w:val="Emphasis"/>
          <w:rFonts w:ascii="Arial" w:hAnsi="Arial" w:cs="Arial"/>
          <w:color w:val="000000"/>
        </w:rPr>
        <w:t>The Abe Hays Family Spirit of the West Collection</w:t>
      </w:r>
      <w:r w:rsidRPr="00C53957">
        <w:rPr>
          <w:rFonts w:ascii="Arial" w:hAnsi="Arial" w:cs="Arial"/>
          <w:color w:val="000000"/>
        </w:rPr>
        <w:t xml:space="preserve">, a showcase of more than 1,400 saddles, spurs, cowboy gear and other Old West </w:t>
      </w:r>
      <w:r>
        <w:rPr>
          <w:rFonts w:ascii="Arial" w:hAnsi="Arial" w:cs="Arial"/>
          <w:color w:val="000000"/>
        </w:rPr>
        <w:t>objects</w:t>
      </w:r>
      <w:r w:rsidRPr="00C53957">
        <w:rPr>
          <w:rFonts w:ascii="Arial" w:hAnsi="Arial" w:cs="Arial"/>
          <w:color w:val="000000"/>
        </w:rPr>
        <w:t>. </w:t>
      </w:r>
    </w:p>
    <w:p w14:paraId="22C1FA32" w14:textId="77777777" w:rsidR="00022596" w:rsidRDefault="00BD1A20" w:rsidP="00BD1A20">
      <w:pPr>
        <w:pStyle w:val="NormalWeb"/>
        <w:shd w:val="clear" w:color="auto" w:fill="FFFFFF"/>
        <w:spacing w:before="240"/>
        <w:rPr>
          <w:rFonts w:ascii="Arial" w:hAnsi="Arial" w:cs="Arial"/>
          <w:color w:val="000000"/>
        </w:rPr>
      </w:pPr>
      <w:r w:rsidRPr="00C53957">
        <w:rPr>
          <w:rFonts w:ascii="Arial" w:hAnsi="Arial" w:cs="Arial"/>
          <w:color w:val="000000"/>
        </w:rPr>
        <w:t>Featured Collections include: Alper Bronze John Coleman Collection; Cooke Hopi Pottery Collection; Hays Legendary Cowboy Collection; Peterson Early and Contemporary Western Art Collection; and Strickland Golden West Poster Collection. </w:t>
      </w:r>
    </w:p>
    <w:p w14:paraId="00966A5B" w14:textId="2BA2E1ED" w:rsidR="00BD1A20" w:rsidRPr="00C53957" w:rsidRDefault="00BD1A20" w:rsidP="00BD1A20">
      <w:pPr>
        <w:pStyle w:val="NormalWeb"/>
        <w:shd w:val="clear" w:color="auto" w:fill="FFFFFF"/>
        <w:spacing w:before="240"/>
        <w:rPr>
          <w:rFonts w:ascii="Arial" w:hAnsi="Arial" w:cs="Arial"/>
          <w:color w:val="000000"/>
        </w:rPr>
      </w:pPr>
      <w:r w:rsidRPr="00C53957">
        <w:rPr>
          <w:rFonts w:ascii="Arial" w:hAnsi="Arial" w:cs="Arial"/>
          <w:color w:val="000000"/>
          <w:u w:val="single"/>
        </w:rPr>
        <w:t>Buildings and Campus </w:t>
      </w:r>
      <w:r w:rsidRPr="00C53957">
        <w:rPr>
          <w:rFonts w:ascii="Arial" w:hAnsi="Arial" w:cs="Arial"/>
          <w:color w:val="000000"/>
        </w:rPr>
        <w:br/>
        <w:t>SMoW is owned by the City of Scottsdale and the museum is managed by Scottsdale Museum of the West, a non-profit 501(c)(3) organization. It features an award-winning 43,000-square-</w:t>
      </w:r>
      <w:r w:rsidRPr="00C53957">
        <w:rPr>
          <w:rFonts w:ascii="Arial" w:hAnsi="Arial" w:cs="Arial"/>
          <w:color w:val="000000"/>
        </w:rPr>
        <w:lastRenderedPageBreak/>
        <w:t xml:space="preserve">foot, two-story building designed by Phoenix-based architectural firm Studio Ma. The museum campus was designed by landscape architect Colwell </w:t>
      </w:r>
      <w:proofErr w:type="spellStart"/>
      <w:r w:rsidRPr="00C53957">
        <w:rPr>
          <w:rFonts w:ascii="Arial" w:hAnsi="Arial" w:cs="Arial"/>
          <w:color w:val="000000"/>
        </w:rPr>
        <w:t>Shelor</w:t>
      </w:r>
      <w:proofErr w:type="spellEnd"/>
      <w:r w:rsidRPr="00C53957">
        <w:rPr>
          <w:rFonts w:ascii="Arial" w:hAnsi="Arial" w:cs="Arial"/>
          <w:color w:val="000000"/>
        </w:rPr>
        <w:t xml:space="preserve"> of Phoenix and features low water-use desert plantings. Both indoor and outdoor spaces are certified as LEED® (Leadership in Energy and Environmental Design) Gold, conserving precious natural resources, while raising public awareness of their vital importance to the Western region.</w:t>
      </w:r>
    </w:p>
    <w:p w14:paraId="257AC31B" w14:textId="77777777" w:rsidR="00BD1A20" w:rsidRPr="00C53957" w:rsidRDefault="00BD1A20" w:rsidP="00BD1A20">
      <w:pPr>
        <w:pStyle w:val="NormalWeb"/>
        <w:shd w:val="clear" w:color="auto" w:fill="FFFFFF"/>
        <w:spacing w:before="240"/>
        <w:rPr>
          <w:rFonts w:ascii="Arial" w:hAnsi="Arial" w:cs="Arial"/>
          <w:color w:val="000000"/>
        </w:rPr>
      </w:pPr>
      <w:r w:rsidRPr="00C53957">
        <w:rPr>
          <w:rFonts w:ascii="Arial" w:hAnsi="Arial" w:cs="Arial"/>
          <w:color w:val="000000"/>
        </w:rPr>
        <w:t xml:space="preserve">SMoW also features the beautiful outdoor Christine and Ted Mollring Sculpture Courtyard with a rotating selection of sculptures. The 135-seat Virginia G. Piper Charitable Trust Theater/Auditorium hosts performances, special programs and events. The Sue and Robert </w:t>
      </w:r>
      <w:proofErr w:type="spellStart"/>
      <w:r w:rsidRPr="00C53957">
        <w:rPr>
          <w:rFonts w:ascii="Arial" w:hAnsi="Arial" w:cs="Arial"/>
          <w:color w:val="000000"/>
        </w:rPr>
        <w:t>Karatz</w:t>
      </w:r>
      <w:proofErr w:type="spellEnd"/>
      <w:r w:rsidRPr="00C53957">
        <w:rPr>
          <w:rFonts w:ascii="Arial" w:hAnsi="Arial" w:cs="Arial"/>
          <w:color w:val="000000"/>
        </w:rPr>
        <w:t xml:space="preserve"> Museum Store offers a rare and wide selection of Western-themed art and gifts. “Spirit Is” is an exclusive 10-minute must-see film shown on the hour at the museum that captures the spirit of the West.</w:t>
      </w:r>
    </w:p>
    <w:p w14:paraId="719BB66D" w14:textId="77777777" w:rsidR="00BD1A20" w:rsidRDefault="00BD1A20" w:rsidP="00BD1A20">
      <w:pPr>
        <w:pStyle w:val="NormalWeb"/>
        <w:shd w:val="clear" w:color="auto" w:fill="FFFFFF"/>
        <w:spacing w:before="240"/>
        <w:rPr>
          <w:rFonts w:ascii="Arial" w:hAnsi="Arial" w:cs="Arial"/>
          <w:color w:val="000000"/>
        </w:rPr>
      </w:pPr>
      <w:r w:rsidRPr="00C53957">
        <w:rPr>
          <w:rFonts w:ascii="Arial" w:hAnsi="Arial" w:cs="Arial"/>
          <w:color w:val="000000"/>
          <w:u w:val="single"/>
        </w:rPr>
        <w:t>Museum Hours </w:t>
      </w:r>
      <w:r w:rsidRPr="00C53957">
        <w:rPr>
          <w:rFonts w:ascii="Arial" w:hAnsi="Arial" w:cs="Arial"/>
          <w:color w:val="000000"/>
        </w:rPr>
        <w:br/>
        <w:t>Tues., Wed., Fri., Sat.: 9:30 a.m.-5 p.m.</w:t>
      </w:r>
      <w:r w:rsidRPr="00C53957">
        <w:rPr>
          <w:rFonts w:ascii="Arial" w:hAnsi="Arial" w:cs="Arial"/>
          <w:color w:val="000000"/>
        </w:rPr>
        <w:br/>
        <w:t>Thursday: 9:30 a.m.-9 p.m. (November-April) &amp; 9:30 a.m.-5 p.m. (May-October)</w:t>
      </w:r>
      <w:r w:rsidRPr="00C53957">
        <w:rPr>
          <w:rFonts w:ascii="Arial" w:hAnsi="Arial" w:cs="Arial"/>
          <w:color w:val="000000"/>
        </w:rPr>
        <w:br/>
        <w:t>Sunday: 11 a.m.-5 p.m.</w:t>
      </w:r>
      <w:r w:rsidRPr="00C53957">
        <w:rPr>
          <w:rFonts w:ascii="Arial" w:hAnsi="Arial" w:cs="Arial"/>
          <w:color w:val="000000"/>
        </w:rPr>
        <w:br/>
        <w:t>Closed Monday</w:t>
      </w:r>
    </w:p>
    <w:p w14:paraId="7DB27435" w14:textId="77777777" w:rsidR="00BD1A20" w:rsidRDefault="00BD1A20" w:rsidP="00BD1A20">
      <w:pPr>
        <w:pStyle w:val="NormalWeb"/>
        <w:shd w:val="clear" w:color="auto" w:fill="FFFFFF"/>
        <w:rPr>
          <w:rFonts w:ascii="Arial" w:hAnsi="Arial" w:cs="Arial"/>
          <w:color w:val="000000"/>
        </w:rPr>
      </w:pPr>
    </w:p>
    <w:p w14:paraId="4221208C" w14:textId="77777777" w:rsidR="00BD1A20" w:rsidRDefault="00BD1A20" w:rsidP="00BD1A20">
      <w:pPr>
        <w:pStyle w:val="NormalWeb"/>
        <w:shd w:val="clear" w:color="auto" w:fill="FFFFFF"/>
        <w:rPr>
          <w:rFonts w:ascii="Arial" w:hAnsi="Arial" w:cs="Arial"/>
          <w:color w:val="000000"/>
        </w:rPr>
      </w:pPr>
      <w:bookmarkStart w:id="1" w:name="_Hlk13050882"/>
      <w:r w:rsidRPr="00C53957">
        <w:rPr>
          <w:rFonts w:ascii="Arial" w:hAnsi="Arial" w:cs="Arial"/>
          <w:color w:val="000000"/>
          <w:u w:val="single"/>
        </w:rPr>
        <w:t>Admission Prices</w:t>
      </w:r>
      <w:r w:rsidRPr="00C53957">
        <w:rPr>
          <w:rFonts w:ascii="Arial" w:hAnsi="Arial" w:cs="Arial"/>
          <w:color w:val="000000"/>
        </w:rPr>
        <w:br/>
        <w:t>Adults: $15</w:t>
      </w:r>
      <w:r w:rsidRPr="00C53957">
        <w:rPr>
          <w:rFonts w:ascii="Arial" w:hAnsi="Arial" w:cs="Arial"/>
          <w:color w:val="000000"/>
        </w:rPr>
        <w:br/>
        <w:t>Seniors (65+) and Active Military: $13</w:t>
      </w:r>
      <w:r w:rsidRPr="00C53957">
        <w:rPr>
          <w:rFonts w:ascii="Arial" w:hAnsi="Arial" w:cs="Arial"/>
          <w:color w:val="000000"/>
        </w:rPr>
        <w:br/>
        <w:t>Students (Full-time with ID) and Children (6-17 years): $8 </w:t>
      </w:r>
      <w:r w:rsidRPr="00C53957">
        <w:rPr>
          <w:rFonts w:ascii="Arial" w:hAnsi="Arial" w:cs="Arial"/>
          <w:color w:val="000000"/>
        </w:rPr>
        <w:br/>
        <w:t>Members and Children 5 and under: FREE</w:t>
      </w:r>
    </w:p>
    <w:p w14:paraId="0BEA681D" w14:textId="77777777" w:rsidR="00BD1A20" w:rsidRPr="00C53957" w:rsidRDefault="00BD1A20" w:rsidP="00BD1A20">
      <w:pPr>
        <w:pStyle w:val="NormalWeb"/>
        <w:shd w:val="clear" w:color="auto" w:fill="FFFFFF"/>
        <w:rPr>
          <w:rFonts w:ascii="Arial" w:hAnsi="Arial" w:cs="Arial"/>
          <w:color w:val="000000"/>
        </w:rPr>
      </w:pPr>
      <w:r>
        <w:rPr>
          <w:rFonts w:ascii="Arial" w:hAnsi="Arial" w:cs="Arial"/>
          <w:color w:val="000000"/>
        </w:rPr>
        <w:t>Groups of 15 or more receive a discounted rate: Adults $12; Children/Students $5 (must make single payment)</w:t>
      </w:r>
    </w:p>
    <w:bookmarkEnd w:id="1"/>
    <w:p w14:paraId="3AA8DE6D" w14:textId="77777777" w:rsidR="00BD1A20" w:rsidRPr="00C53957" w:rsidRDefault="00BD1A20" w:rsidP="00BD1A20">
      <w:pPr>
        <w:pStyle w:val="NormalWeb"/>
        <w:shd w:val="clear" w:color="auto" w:fill="FFFFFF"/>
        <w:spacing w:before="240"/>
        <w:rPr>
          <w:rFonts w:ascii="Arial" w:hAnsi="Arial" w:cs="Arial"/>
          <w:color w:val="000000"/>
        </w:rPr>
      </w:pPr>
      <w:r w:rsidRPr="00C53957">
        <w:rPr>
          <w:rFonts w:ascii="Arial" w:hAnsi="Arial" w:cs="Arial"/>
          <w:color w:val="000000"/>
        </w:rPr>
        <w:t>Thursdays, November-April, Scottsdale residents with proof of residence (e.g., driver’s license, utility bill) receive FREE museum admission.</w:t>
      </w:r>
    </w:p>
    <w:p w14:paraId="7B69D6C8" w14:textId="77777777" w:rsidR="00BD1A20" w:rsidRPr="00C53957" w:rsidRDefault="00BD1A20" w:rsidP="00BD1A20">
      <w:pPr>
        <w:pStyle w:val="NormalWeb"/>
        <w:shd w:val="clear" w:color="auto" w:fill="FFFFFF"/>
        <w:spacing w:before="240"/>
        <w:rPr>
          <w:rFonts w:ascii="Arial" w:hAnsi="Arial" w:cs="Arial"/>
          <w:color w:val="000000"/>
        </w:rPr>
      </w:pPr>
      <w:r w:rsidRPr="00C53957">
        <w:rPr>
          <w:rFonts w:ascii="Arial" w:hAnsi="Arial" w:cs="Arial"/>
          <w:color w:val="000000"/>
          <w:u w:val="single"/>
        </w:rPr>
        <w:t>Location</w:t>
      </w:r>
      <w:r w:rsidRPr="00C53957">
        <w:rPr>
          <w:rFonts w:ascii="Arial" w:hAnsi="Arial" w:cs="Arial"/>
          <w:color w:val="000000"/>
        </w:rPr>
        <w:br/>
        <w:t>3830 N. Marshall Way, Scottsdale, AZ 85251</w:t>
      </w:r>
    </w:p>
    <w:p w14:paraId="2661B909" w14:textId="77777777" w:rsidR="00BD1A20" w:rsidRPr="00C53957" w:rsidRDefault="00BD1A20" w:rsidP="00BD1A20">
      <w:pPr>
        <w:pStyle w:val="NormalWeb"/>
        <w:shd w:val="clear" w:color="auto" w:fill="FFFFFF"/>
        <w:spacing w:before="240"/>
        <w:rPr>
          <w:rFonts w:ascii="Arial" w:hAnsi="Arial" w:cs="Arial"/>
          <w:color w:val="000000"/>
        </w:rPr>
      </w:pPr>
      <w:r w:rsidRPr="00C53957">
        <w:rPr>
          <w:rFonts w:ascii="Arial" w:hAnsi="Arial" w:cs="Arial"/>
          <w:color w:val="000000"/>
        </w:rPr>
        <w:t xml:space="preserve">SMoW </w:t>
      </w:r>
      <w:proofErr w:type="gramStart"/>
      <w:r w:rsidRPr="00C53957">
        <w:rPr>
          <w:rFonts w:ascii="Arial" w:hAnsi="Arial" w:cs="Arial"/>
          <w:color w:val="000000"/>
        </w:rPr>
        <w:t>is located in</w:t>
      </w:r>
      <w:proofErr w:type="gramEnd"/>
      <w:r w:rsidRPr="00C53957">
        <w:rPr>
          <w:rFonts w:ascii="Arial" w:hAnsi="Arial" w:cs="Arial"/>
          <w:color w:val="000000"/>
        </w:rPr>
        <w:t xml:space="preserve"> Old Town Scottsdale, one block west of Scottsdale Road at First Street. The museum is readily accessible from throughout the metro Phoenix area and is within easy walking distance of numerous art galleries, retail stores and restaurants. Day-long, come-and-go admission allows guests to tour SMoW, have a bite to eat in a local Old Town restaurant and return for more viewing. </w:t>
      </w:r>
    </w:p>
    <w:p w14:paraId="0E0443D9" w14:textId="77777777" w:rsidR="00BD1A20" w:rsidRPr="00C53957" w:rsidRDefault="00BD1A20" w:rsidP="00BD1A20">
      <w:pPr>
        <w:pStyle w:val="NormalWeb"/>
        <w:shd w:val="clear" w:color="auto" w:fill="FFFFFF"/>
        <w:spacing w:before="240"/>
        <w:rPr>
          <w:rFonts w:ascii="Arial" w:hAnsi="Arial" w:cs="Arial"/>
          <w:color w:val="000000"/>
        </w:rPr>
      </w:pPr>
      <w:r w:rsidRPr="00C53957">
        <w:rPr>
          <w:rFonts w:ascii="Arial" w:hAnsi="Arial" w:cs="Arial"/>
          <w:color w:val="000000"/>
          <w:u w:val="single"/>
        </w:rPr>
        <w:t>General Contact: </w:t>
      </w:r>
      <w:r w:rsidRPr="00C53957">
        <w:rPr>
          <w:rFonts w:ascii="Arial" w:hAnsi="Arial" w:cs="Arial"/>
          <w:color w:val="000000"/>
        </w:rPr>
        <w:br/>
        <w:t>480-686-9539</w:t>
      </w:r>
      <w:r w:rsidRPr="00C53957">
        <w:rPr>
          <w:rFonts w:ascii="Arial" w:hAnsi="Arial" w:cs="Arial"/>
          <w:color w:val="000000"/>
        </w:rPr>
        <w:br/>
        <w:t>www.scottsdalemuseumwest.org</w:t>
      </w:r>
      <w:bookmarkStart w:id="2" w:name="_GoBack"/>
      <w:bookmarkEnd w:id="2"/>
    </w:p>
    <w:p w14:paraId="1C772819" w14:textId="5AE8E18B" w:rsidR="00A02957" w:rsidRPr="00CC72A1" w:rsidRDefault="00BD1A20" w:rsidP="00CC72A1">
      <w:pPr>
        <w:pStyle w:val="NormalWeb"/>
        <w:shd w:val="clear" w:color="auto" w:fill="FFFFFF"/>
        <w:spacing w:before="240"/>
        <w:rPr>
          <w:rFonts w:ascii="Arial" w:hAnsi="Arial" w:cs="Arial"/>
          <w:color w:val="000000"/>
        </w:rPr>
      </w:pPr>
      <w:r w:rsidRPr="00C53957">
        <w:rPr>
          <w:rStyle w:val="Strong"/>
          <w:rFonts w:ascii="Arial" w:hAnsi="Arial" w:cs="Arial"/>
        </w:rPr>
        <w:t>Media Contact: </w:t>
      </w:r>
      <w:r w:rsidR="00936312">
        <w:rPr>
          <w:rFonts w:ascii="Arial" w:hAnsi="Arial" w:cs="Arial"/>
          <w:color w:val="000000"/>
        </w:rPr>
        <w:t>Chad Rose</w:t>
      </w:r>
      <w:r w:rsidRPr="00C53957">
        <w:rPr>
          <w:rFonts w:ascii="Arial" w:hAnsi="Arial" w:cs="Arial"/>
          <w:color w:val="000000"/>
        </w:rPr>
        <w:t>, Director of Marketing &amp; Communications</w:t>
      </w:r>
      <w:r w:rsidRPr="00C53957">
        <w:rPr>
          <w:rFonts w:ascii="Arial" w:hAnsi="Arial" w:cs="Arial"/>
          <w:color w:val="000000"/>
        </w:rPr>
        <w:br/>
        <w:t>Western Spirit: Scottsdale’s Museum of the West</w:t>
      </w:r>
      <w:r w:rsidRPr="00C53957">
        <w:rPr>
          <w:rFonts w:ascii="Arial" w:hAnsi="Arial" w:cs="Arial"/>
          <w:color w:val="000000"/>
        </w:rPr>
        <w:br/>
        <w:t>Office: 480.530.3446; Cell: 480.677.5005</w:t>
      </w:r>
    </w:p>
    <w:sectPr w:rsidR="00A02957" w:rsidRPr="00CC7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33"/>
    <w:rsid w:val="00006BB6"/>
    <w:rsid w:val="00022596"/>
    <w:rsid w:val="000B07CF"/>
    <w:rsid w:val="00111274"/>
    <w:rsid w:val="00145ADE"/>
    <w:rsid w:val="002056BB"/>
    <w:rsid w:val="002A542E"/>
    <w:rsid w:val="00443327"/>
    <w:rsid w:val="004F4340"/>
    <w:rsid w:val="00563296"/>
    <w:rsid w:val="005A2EC1"/>
    <w:rsid w:val="00694305"/>
    <w:rsid w:val="007145EB"/>
    <w:rsid w:val="00714CA2"/>
    <w:rsid w:val="007233F4"/>
    <w:rsid w:val="00725088"/>
    <w:rsid w:val="00732E7E"/>
    <w:rsid w:val="00936312"/>
    <w:rsid w:val="00951D40"/>
    <w:rsid w:val="009952AE"/>
    <w:rsid w:val="009A2D81"/>
    <w:rsid w:val="009B5033"/>
    <w:rsid w:val="00A02957"/>
    <w:rsid w:val="00AC00E2"/>
    <w:rsid w:val="00AD0252"/>
    <w:rsid w:val="00B11D58"/>
    <w:rsid w:val="00B27A51"/>
    <w:rsid w:val="00BB62CC"/>
    <w:rsid w:val="00BD1A20"/>
    <w:rsid w:val="00C113C3"/>
    <w:rsid w:val="00C64895"/>
    <w:rsid w:val="00CB7033"/>
    <w:rsid w:val="00CC72A1"/>
    <w:rsid w:val="00D002A1"/>
    <w:rsid w:val="00D1361A"/>
    <w:rsid w:val="00D33C17"/>
    <w:rsid w:val="00DA147D"/>
    <w:rsid w:val="00DA26DF"/>
    <w:rsid w:val="00DA42AE"/>
    <w:rsid w:val="00DB6121"/>
    <w:rsid w:val="00DB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EF7B"/>
  <w15:chartTrackingRefBased/>
  <w15:docId w15:val="{13225000-2EB9-400D-862C-8464A6E8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7033"/>
    <w:pPr>
      <w:spacing w:after="0" w:line="240" w:lineRule="auto"/>
    </w:pPr>
    <w:rPr>
      <w:rFonts w:ascii="Calibri" w:hAnsi="Calibri" w:cs="Calibri"/>
    </w:rPr>
  </w:style>
  <w:style w:type="character" w:styleId="Emphasis">
    <w:name w:val="Emphasis"/>
    <w:basedOn w:val="DefaultParagraphFont"/>
    <w:uiPriority w:val="20"/>
    <w:qFormat/>
    <w:rsid w:val="00CB7033"/>
    <w:rPr>
      <w:i/>
      <w:iCs/>
    </w:rPr>
  </w:style>
  <w:style w:type="paragraph" w:styleId="ListParagraph">
    <w:name w:val="List Paragraph"/>
    <w:basedOn w:val="Normal"/>
    <w:uiPriority w:val="34"/>
    <w:qFormat/>
    <w:rsid w:val="00CB7033"/>
    <w:pPr>
      <w:ind w:left="720"/>
      <w:contextualSpacing/>
    </w:pPr>
    <w:rPr>
      <w:rFonts w:ascii="Times New Roman" w:hAnsi="Times New Roman" w:cs="Times New Roman"/>
    </w:rPr>
  </w:style>
  <w:style w:type="character" w:styleId="Hyperlink">
    <w:name w:val="Hyperlink"/>
    <w:basedOn w:val="DefaultParagraphFont"/>
    <w:uiPriority w:val="99"/>
    <w:unhideWhenUsed/>
    <w:rsid w:val="00BD1A20"/>
    <w:rPr>
      <w:color w:val="0563C1" w:themeColor="hyperlink"/>
      <w:u w:val="single"/>
    </w:rPr>
  </w:style>
  <w:style w:type="character" w:styleId="Strong">
    <w:name w:val="Strong"/>
    <w:basedOn w:val="DefaultParagraphFont"/>
    <w:uiPriority w:val="22"/>
    <w:qFormat/>
    <w:rsid w:val="00BD1A20"/>
    <w:rPr>
      <w:b/>
      <w:bCs/>
    </w:rPr>
  </w:style>
  <w:style w:type="paragraph" w:styleId="BalloonText">
    <w:name w:val="Balloon Text"/>
    <w:basedOn w:val="Normal"/>
    <w:link w:val="BalloonTextChar"/>
    <w:uiPriority w:val="99"/>
    <w:semiHidden/>
    <w:unhideWhenUsed/>
    <w:rsid w:val="009B5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37927">
      <w:bodyDiv w:val="1"/>
      <w:marLeft w:val="0"/>
      <w:marRight w:val="0"/>
      <w:marTop w:val="0"/>
      <w:marBottom w:val="0"/>
      <w:divBdr>
        <w:top w:val="none" w:sz="0" w:space="0" w:color="auto"/>
        <w:left w:val="none" w:sz="0" w:space="0" w:color="auto"/>
        <w:bottom w:val="none" w:sz="0" w:space="0" w:color="auto"/>
        <w:right w:val="none" w:sz="0" w:space="0" w:color="auto"/>
      </w:divBdr>
    </w:div>
    <w:div w:id="611480524">
      <w:bodyDiv w:val="1"/>
      <w:marLeft w:val="0"/>
      <w:marRight w:val="0"/>
      <w:marTop w:val="0"/>
      <w:marBottom w:val="0"/>
      <w:divBdr>
        <w:top w:val="none" w:sz="0" w:space="0" w:color="auto"/>
        <w:left w:val="none" w:sz="0" w:space="0" w:color="auto"/>
        <w:bottom w:val="none" w:sz="0" w:space="0" w:color="auto"/>
        <w:right w:val="none" w:sz="0" w:space="0" w:color="auto"/>
      </w:divBdr>
    </w:div>
    <w:div w:id="824130394">
      <w:bodyDiv w:val="1"/>
      <w:marLeft w:val="0"/>
      <w:marRight w:val="0"/>
      <w:marTop w:val="0"/>
      <w:marBottom w:val="0"/>
      <w:divBdr>
        <w:top w:val="none" w:sz="0" w:space="0" w:color="auto"/>
        <w:left w:val="none" w:sz="0" w:space="0" w:color="auto"/>
        <w:bottom w:val="none" w:sz="0" w:space="0" w:color="auto"/>
        <w:right w:val="none" w:sz="0" w:space="0" w:color="auto"/>
      </w:divBdr>
    </w:div>
    <w:div w:id="829563468">
      <w:bodyDiv w:val="1"/>
      <w:marLeft w:val="0"/>
      <w:marRight w:val="0"/>
      <w:marTop w:val="0"/>
      <w:marBottom w:val="0"/>
      <w:divBdr>
        <w:top w:val="none" w:sz="0" w:space="0" w:color="auto"/>
        <w:left w:val="none" w:sz="0" w:space="0" w:color="auto"/>
        <w:bottom w:val="none" w:sz="0" w:space="0" w:color="auto"/>
        <w:right w:val="none" w:sz="0" w:space="0" w:color="auto"/>
      </w:divBdr>
    </w:div>
    <w:div w:id="1298024298">
      <w:bodyDiv w:val="1"/>
      <w:marLeft w:val="0"/>
      <w:marRight w:val="0"/>
      <w:marTop w:val="0"/>
      <w:marBottom w:val="0"/>
      <w:divBdr>
        <w:top w:val="none" w:sz="0" w:space="0" w:color="auto"/>
        <w:left w:val="none" w:sz="0" w:space="0" w:color="auto"/>
        <w:bottom w:val="none" w:sz="0" w:space="0" w:color="auto"/>
        <w:right w:val="none" w:sz="0" w:space="0" w:color="auto"/>
      </w:divBdr>
    </w:div>
    <w:div w:id="198955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Administrator@SMoW.local</dc:creator>
  <cp:keywords/>
  <dc:description/>
  <cp:lastModifiedBy>Administrator@SMoW.local</cp:lastModifiedBy>
  <cp:revision>8</cp:revision>
  <cp:lastPrinted>2019-07-31T18:39:00Z</cp:lastPrinted>
  <dcterms:created xsi:type="dcterms:W3CDTF">2019-08-19T21:05:00Z</dcterms:created>
  <dcterms:modified xsi:type="dcterms:W3CDTF">2019-09-18T20:24:00Z</dcterms:modified>
</cp:coreProperties>
</file>